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0E6" w:rsidRPr="00832BFC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32BFC">
        <w:rPr>
          <w:rFonts w:ascii="GHEA Grapalat" w:hAnsi="GHEA Grapalat" w:cs="Sylfaen"/>
          <w:sz w:val="24"/>
          <w:szCs w:val="24"/>
          <w:lang w:val="hy-AM"/>
        </w:rPr>
        <w:tab/>
      </w:r>
      <w:r w:rsidRPr="00832BFC">
        <w:rPr>
          <w:rFonts w:ascii="GHEA Grapalat" w:hAnsi="GHEA Grapalat" w:cs="Sylfaen"/>
          <w:sz w:val="24"/>
          <w:szCs w:val="24"/>
          <w:lang w:val="hy-AM"/>
        </w:rPr>
        <w:tab/>
      </w:r>
      <w:r w:rsidRPr="00832BFC">
        <w:rPr>
          <w:rFonts w:ascii="GHEA Grapalat" w:hAnsi="GHEA Grapalat" w:cs="Sylfaen"/>
          <w:sz w:val="24"/>
          <w:szCs w:val="24"/>
          <w:lang w:val="hy-AM"/>
        </w:rPr>
        <w:tab/>
      </w:r>
      <w:r w:rsidRPr="00832BFC">
        <w:rPr>
          <w:rFonts w:ascii="GHEA Grapalat" w:hAnsi="GHEA Grapalat" w:cs="Sylfaen"/>
          <w:sz w:val="24"/>
          <w:szCs w:val="24"/>
          <w:lang w:val="hy-AM"/>
        </w:rPr>
        <w:tab/>
      </w:r>
      <w:r w:rsidRPr="00832BFC">
        <w:rPr>
          <w:rFonts w:ascii="GHEA Grapalat" w:hAnsi="GHEA Grapalat" w:cs="Sylfaen"/>
          <w:sz w:val="24"/>
          <w:szCs w:val="24"/>
          <w:lang w:val="hy-AM"/>
        </w:rPr>
        <w:tab/>
      </w:r>
      <w:r w:rsidRPr="00832BFC">
        <w:rPr>
          <w:rFonts w:ascii="GHEA Grapalat" w:hAnsi="GHEA Grapalat" w:cs="Sylfaen"/>
          <w:sz w:val="24"/>
          <w:szCs w:val="24"/>
          <w:lang w:val="hy-AM"/>
        </w:rPr>
        <w:tab/>
      </w:r>
      <w:r w:rsidRPr="00832BFC">
        <w:rPr>
          <w:rFonts w:ascii="GHEA Grapalat" w:hAnsi="GHEA Grapalat" w:cs="Sylfaen"/>
          <w:sz w:val="24"/>
          <w:szCs w:val="24"/>
          <w:lang w:val="hy-AM"/>
        </w:rPr>
        <w:tab/>
      </w:r>
      <w:r w:rsidRPr="00832BFC">
        <w:rPr>
          <w:rFonts w:ascii="GHEA Grapalat" w:hAnsi="GHEA Grapalat" w:cs="Sylfaen"/>
          <w:sz w:val="24"/>
          <w:szCs w:val="24"/>
          <w:lang w:val="hy-AM"/>
        </w:rPr>
        <w:tab/>
      </w:r>
      <w:r w:rsidRPr="00832BFC">
        <w:rPr>
          <w:rFonts w:ascii="GHEA Grapalat" w:hAnsi="GHEA Grapalat" w:cs="Sylfaen"/>
          <w:sz w:val="24"/>
          <w:szCs w:val="24"/>
          <w:lang w:val="hy-AM"/>
        </w:rPr>
        <w:tab/>
      </w:r>
      <w:r w:rsidRPr="00832BFC">
        <w:rPr>
          <w:rFonts w:ascii="GHEA Grapalat" w:hAnsi="GHEA Grapalat" w:cs="Sylfaen"/>
          <w:sz w:val="24"/>
          <w:szCs w:val="24"/>
          <w:lang w:val="hy-AM"/>
        </w:rPr>
        <w:tab/>
      </w:r>
      <w:r w:rsidRPr="00832BFC">
        <w:rPr>
          <w:rFonts w:ascii="GHEA Grapalat" w:hAnsi="GHEA Grapalat" w:cs="Sylfaen"/>
          <w:sz w:val="24"/>
          <w:szCs w:val="24"/>
          <w:lang w:val="hy-AM"/>
        </w:rPr>
        <w:tab/>
      </w:r>
      <w:r w:rsidR="00832BFC" w:rsidRPr="00832BFC">
        <w:rPr>
          <w:rFonts w:ascii="GHEA Grapalat" w:hAnsi="GHEA Grapalat" w:cs="Sylfaen"/>
          <w:sz w:val="24"/>
          <w:szCs w:val="24"/>
        </w:rPr>
        <w:t>&lt;&lt;</w:t>
      </w:r>
      <w:r w:rsidR="00A229BD" w:rsidRPr="00832BFC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A250E6" w:rsidRPr="00832BFC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8707C6" w:rsidRPr="00832BFC">
        <w:rPr>
          <w:rFonts w:ascii="GHEA Grapalat" w:hAnsi="GHEA Grapalat" w:cs="Sylfaen"/>
          <w:i/>
          <w:sz w:val="20"/>
          <w:szCs w:val="20"/>
          <w:lang w:val="hy-AM"/>
        </w:rPr>
        <w:t>126</w:t>
      </w:r>
    </w:p>
    <w:p w:rsidR="00C83053" w:rsidRPr="00832BFC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32BFC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832BFC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447F2" w:rsidRPr="00832BFC">
        <w:rPr>
          <w:rFonts w:ascii="GHEA Grapalat" w:hAnsi="GHEA Grapalat" w:cs="Sylfaen"/>
          <w:i/>
          <w:sz w:val="20"/>
          <w:szCs w:val="20"/>
          <w:lang w:val="hy-AM"/>
        </w:rPr>
        <w:t xml:space="preserve">127 </w:t>
      </w:r>
    </w:p>
    <w:p w:rsidR="001973A6" w:rsidRPr="00832BFC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32BF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832BFC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832BF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832BFC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832BFC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7025D1" w:rsidRPr="00832BF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923AD" w:rsidRPr="00832BFC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832BFC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832BF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832BFC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832BF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832BF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832BFC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832BFC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32BFC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832BF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832BFC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832BF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32BF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32BF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32BFC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0923AD" w:rsidRPr="00832BFC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832BF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832BF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832BF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832BFC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832BF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32BF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32BF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32BF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832BFC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832BFC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832BFC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32BFC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7025D1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347F9B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10</w:t>
      </w:r>
      <w:r w:rsidR="007025D1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» </w:t>
      </w:r>
      <w:r w:rsidR="00347F9B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7025D1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01 </w:t>
      </w:r>
      <w:r w:rsidR="001973A6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7025D1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09</w:t>
      </w:r>
      <w:r w:rsidR="001973A6" w:rsidRPr="00832BF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832BFC" w:rsidRDefault="007025D1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   26921003604</w:t>
      </w:r>
    </w:p>
    <w:p w:rsidR="001973A6" w:rsidRPr="00832BF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7025D1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02217335</w:t>
      </w:r>
    </w:p>
    <w:p w:rsidR="001973A6" w:rsidRPr="00832BFC" w:rsidRDefault="007025D1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  03</w:t>
      </w:r>
      <w:r w:rsidR="00347F9B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Ա</w:t>
      </w:r>
      <w:r w:rsidR="00347F9B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083794</w:t>
      </w:r>
    </w:p>
    <w:p w:rsidR="001973A6" w:rsidRPr="00832BFC" w:rsidRDefault="007025D1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28.06.2012</w:t>
      </w:r>
      <w:r w:rsidR="00347F9B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1973A6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832BF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832BF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832BF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832BF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832BFC" w:rsidRDefault="00832BFC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832BFC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832BF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832BFC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32BF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32BF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32BF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32BFC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832BFC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32BFC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724CFF" w:rsidRPr="00832BFC">
        <w:rPr>
          <w:rFonts w:ascii="Sylfaen" w:hAnsi="Sylfaen" w:cs="Sylfaen"/>
          <w:b/>
          <w:sz w:val="28"/>
          <w:szCs w:val="28"/>
          <w:lang w:val="hy-AM"/>
        </w:rPr>
        <w:t xml:space="preserve">133 </w:t>
      </w:r>
      <w:r w:rsidR="002B0DEA" w:rsidRPr="00832BFC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832BFC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832BFC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32BFC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832BFC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832BF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32BFC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832BF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832BF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32BFC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832BFC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832BFC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32BF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32BF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32BF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32BF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32BF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32BFC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832BFC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832BFC">
        <w:rPr>
          <w:rFonts w:ascii="GHEA Grapalat" w:hAnsi="GHEA Grapalat" w:cs="Sylfaen"/>
          <w:b/>
          <w:lang w:val="hy-AM"/>
        </w:rPr>
        <w:t>ԵՐԵՎԱՆ   2021</w:t>
      </w:r>
    </w:p>
    <w:p w:rsidR="00C35B30" w:rsidRPr="00832BFC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832BFC">
        <w:rPr>
          <w:rFonts w:ascii="Sylfaen" w:hAnsi="Sylfaen"/>
          <w:b/>
          <w:lang w:val="hy-AM"/>
        </w:rPr>
        <w:lastRenderedPageBreak/>
        <w:tab/>
      </w:r>
      <w:r w:rsidRPr="00832BFC">
        <w:rPr>
          <w:rFonts w:ascii="Sylfaen" w:hAnsi="Sylfaen"/>
          <w:b/>
          <w:lang w:val="hy-AM"/>
        </w:rPr>
        <w:tab/>
      </w:r>
      <w:r w:rsidRPr="00832BFC">
        <w:rPr>
          <w:rFonts w:ascii="Sylfaen" w:hAnsi="Sylfaen"/>
          <w:b/>
          <w:lang w:val="hy-AM"/>
        </w:rPr>
        <w:tab/>
      </w:r>
      <w:r w:rsidRPr="00832BFC">
        <w:rPr>
          <w:rFonts w:ascii="Sylfaen" w:hAnsi="Sylfaen"/>
          <w:b/>
          <w:lang w:val="hy-AM"/>
        </w:rPr>
        <w:tab/>
      </w:r>
      <w:r w:rsidRPr="00832BFC">
        <w:rPr>
          <w:rFonts w:ascii="Sylfaen" w:hAnsi="Sylfaen"/>
          <w:b/>
          <w:lang w:val="hy-AM"/>
        </w:rPr>
        <w:tab/>
        <w:t>ԸՆԴՀԱՆՈՒՐ</w:t>
      </w:r>
      <w:r w:rsidR="006D6222" w:rsidRPr="00832BFC">
        <w:rPr>
          <w:rFonts w:ascii="Sylfaen" w:hAnsi="Sylfaen"/>
          <w:b/>
          <w:lang w:val="hy-AM"/>
        </w:rPr>
        <w:t xml:space="preserve"> </w:t>
      </w:r>
      <w:r w:rsidRPr="00832BFC">
        <w:rPr>
          <w:rFonts w:ascii="Sylfaen" w:hAnsi="Sylfaen"/>
          <w:b/>
          <w:lang w:val="hy-AM"/>
        </w:rPr>
        <w:t xml:space="preserve"> ԴՐՈՒՅԹՆԵՐ</w:t>
      </w:r>
    </w:p>
    <w:p w:rsidR="0012405E" w:rsidRPr="00832BFC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832BFC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/>
          <w:b/>
          <w:sz w:val="24"/>
          <w:szCs w:val="24"/>
          <w:lang w:val="hy-AM"/>
        </w:rPr>
        <w:t>«</w:t>
      </w:r>
      <w:r w:rsidRPr="00832BFC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832BF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b/>
          <w:sz w:val="24"/>
          <w:szCs w:val="24"/>
          <w:lang w:val="hy-AM"/>
        </w:rPr>
        <w:t>հ.</w:t>
      </w:r>
      <w:r w:rsidR="004E66E0" w:rsidRPr="00832BFC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C27B4D" w:rsidRPr="00832BFC">
        <w:rPr>
          <w:rFonts w:ascii="Sylfaen" w:hAnsi="Sylfaen" w:cs="Sylfaen"/>
          <w:b/>
          <w:sz w:val="24"/>
          <w:szCs w:val="24"/>
          <w:lang w:val="hy-AM"/>
        </w:rPr>
        <w:t xml:space="preserve">133 </w:t>
      </w:r>
      <w:r w:rsidR="002B0DEA" w:rsidRPr="00832BFC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832BFC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832BFC">
        <w:rPr>
          <w:rFonts w:ascii="Sylfaen" w:hAnsi="Sylfaen"/>
          <w:b/>
          <w:sz w:val="24"/>
          <w:szCs w:val="24"/>
          <w:lang w:val="hy-AM"/>
        </w:rPr>
        <w:t>»</w:t>
      </w:r>
      <w:r w:rsidRPr="00832BF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950F15" w:rsidRPr="00832BFC" w:rsidRDefault="00A250E6" w:rsidP="000923AD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GHEA Grapalat" w:hAnsi="GHEA Grapalat" w:cs="Sylfaen"/>
          <w:sz w:val="24"/>
          <w:szCs w:val="24"/>
          <w:lang w:val="hy-AM"/>
        </w:rPr>
        <w:t xml:space="preserve">       </w:t>
      </w:r>
      <w:r w:rsidR="00950F15" w:rsidRPr="00832BFC">
        <w:rPr>
          <w:rFonts w:ascii="GHEA Grapalat" w:hAnsi="GHEA Grapalat" w:cs="Sylfaen"/>
          <w:sz w:val="24"/>
          <w:szCs w:val="24"/>
          <w:lang w:val="hy-AM"/>
        </w:rPr>
        <w:t xml:space="preserve">2.  </w:t>
      </w:r>
      <w:r w:rsidR="00950F15" w:rsidRPr="00832BFC">
        <w:rPr>
          <w:rFonts w:ascii="Sylfaen" w:hAnsi="Sylfaen" w:cs="Sylfaen"/>
          <w:sz w:val="24"/>
          <w:szCs w:val="24"/>
          <w:lang w:val="hy-AM"/>
        </w:rPr>
        <w:t>29.04.1997թ.-ին հաշվառվել է «ՀՀ Երևան քաղաքի Շենգավիթ համայնքի թիվ 150 նա</w:t>
      </w:r>
      <w:r w:rsidR="00950F15" w:rsidRPr="00832BFC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="00950F15" w:rsidRPr="00832BFC">
        <w:rPr>
          <w:rFonts w:ascii="Sylfaen" w:hAnsi="Sylfaen" w:cs="Sylfaen"/>
          <w:sz w:val="24"/>
          <w:szCs w:val="24"/>
          <w:lang w:val="hy-AM"/>
        </w:rPr>
        <w:softHyphen/>
        <w:t xml:space="preserve">դպրոցական հիմնարկ»-ը, հաշվառման համար` 269.0062: </w:t>
      </w:r>
    </w:p>
    <w:p w:rsidR="00950F15" w:rsidRPr="00832BFC" w:rsidRDefault="00950F15" w:rsidP="000923AD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10.01.2009թ.-ին գրանցվել (հաշվառվել) է վերակազմավորում և անվանման փոփոխու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150 նա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ցական հիմնարկ»-ը վերա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Շենգավիթ համայնքի թիվ 150 մսուր-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համար` 269.210.03604):</w:t>
      </w:r>
    </w:p>
    <w:p w:rsidR="00950F15" w:rsidRPr="00832BFC" w:rsidRDefault="00950F15" w:rsidP="000923AD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«ՀՀ Երևանի Շենգավիթ համայնքի թիվ 150 մսուր-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Շենգավիթ համայնքի թիվ 150 նա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ցական հիմնարկ»-ի իրավահաջորդը:</w:t>
      </w:r>
    </w:p>
    <w:p w:rsidR="00950F15" w:rsidRPr="00832BFC" w:rsidRDefault="00950F15" w:rsidP="000923AD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05.05.2010թ.-ին գրանցվել է անվանման փոփոխություն, և «ՀՀ Երևանի Շենգավիթ համայնքի թիվ 150 մսուր-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133 նախա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950F15" w:rsidRPr="00832BFC" w:rsidRDefault="00950F15" w:rsidP="000923AD">
      <w:pPr>
        <w:spacing w:after="0" w:line="240" w:lineRule="auto"/>
        <w:ind w:firstLine="72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28.06.2012թ.-ին կրկին գրանցվել է անվանման փոփոխություն, և կազմակերպությունը վերան</w:t>
      </w:r>
      <w:r w:rsidRPr="00832BFC">
        <w:rPr>
          <w:rFonts w:ascii="Sylfaen" w:hAnsi="Sylfaen" w:cs="Sylfaen"/>
          <w:sz w:val="24"/>
          <w:szCs w:val="24"/>
          <w:lang w:val="hy-AM"/>
        </w:rPr>
        <w:softHyphen/>
        <w:t>վանվել է «Երևանի հ. 133 մանկապարտեզ» ՀՈԱԿ-ի:</w:t>
      </w:r>
    </w:p>
    <w:p w:rsidR="0012405E" w:rsidRPr="00832BFC" w:rsidRDefault="00E62DCB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832BFC">
        <w:rPr>
          <w:rFonts w:ascii="Sylfaen" w:hAnsi="Sylfaen"/>
          <w:sz w:val="24"/>
          <w:szCs w:val="24"/>
          <w:lang w:val="hy-AM"/>
        </w:rPr>
        <w:t xml:space="preserve">           </w:t>
      </w:r>
      <w:r w:rsidR="0012405E" w:rsidRPr="00832BFC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832BFC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832BFC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832BFC">
        <w:rPr>
          <w:rFonts w:ascii="Sylfaen" w:hAnsi="Sylfaen"/>
          <w:sz w:val="24"/>
          <w:szCs w:val="24"/>
          <w:lang w:val="hy-AM"/>
        </w:rPr>
        <w:t>,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832BF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832BF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832BF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832BF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832BF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832BFC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832BF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832BFC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832BFC" w:rsidRDefault="007025D1" w:rsidP="007025D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3.</w:t>
      </w:r>
      <w:r w:rsidR="00E62DCB" w:rsidRPr="00832BF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12405E" w:rsidRPr="00832BFC">
        <w:rPr>
          <w:rFonts w:ascii="Sylfaen" w:hAnsi="Sylfaen"/>
          <w:sz w:val="24"/>
          <w:szCs w:val="24"/>
          <w:lang w:val="hy-AM"/>
        </w:rPr>
        <w:t xml:space="preserve"> գտնվելու վայրն</w:t>
      </w:r>
      <w:r w:rsidR="00950F15" w:rsidRPr="00832BF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/>
          <w:sz w:val="24"/>
          <w:szCs w:val="24"/>
          <w:lang w:val="hy-AM"/>
        </w:rPr>
        <w:t xml:space="preserve"> է</w:t>
      </w:r>
      <w:r w:rsidR="00950F15" w:rsidRPr="00832BF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/>
          <w:sz w:val="24"/>
          <w:szCs w:val="24"/>
          <w:lang w:val="hy-AM"/>
        </w:rPr>
        <w:t xml:space="preserve"> </w:t>
      </w:r>
      <w:r w:rsidR="004E66E0" w:rsidRPr="00832BFC">
        <w:rPr>
          <w:rFonts w:ascii="Sylfaen" w:hAnsi="Sylfaen"/>
          <w:sz w:val="24"/>
          <w:szCs w:val="24"/>
          <w:lang w:val="hy-AM"/>
        </w:rPr>
        <w:t>ք.</w:t>
      </w:r>
      <w:r w:rsidR="00950F15" w:rsidRPr="00832BFC">
        <w:rPr>
          <w:rFonts w:ascii="Sylfaen" w:hAnsi="Sylfaen"/>
          <w:sz w:val="24"/>
          <w:szCs w:val="24"/>
          <w:lang w:val="hy-AM"/>
        </w:rPr>
        <w:t xml:space="preserve"> </w:t>
      </w:r>
      <w:r w:rsidR="004E66E0" w:rsidRPr="00832BFC">
        <w:rPr>
          <w:rFonts w:ascii="Sylfaen" w:hAnsi="Sylfaen"/>
          <w:sz w:val="24"/>
          <w:szCs w:val="24"/>
          <w:lang w:val="hy-AM"/>
        </w:rPr>
        <w:t xml:space="preserve"> Երևան Մայիսի 9 շենք 16</w:t>
      </w:r>
      <w:r w:rsidR="0012405E" w:rsidRPr="00832BFC">
        <w:rPr>
          <w:rFonts w:ascii="Sylfaen" w:hAnsi="Sylfaen"/>
          <w:sz w:val="24"/>
          <w:szCs w:val="24"/>
          <w:lang w:val="hy-AM"/>
        </w:rPr>
        <w:t>:</w:t>
      </w:r>
    </w:p>
    <w:p w:rsidR="0012405E" w:rsidRPr="00832BFC" w:rsidRDefault="007025D1" w:rsidP="007025D1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/>
          <w:sz w:val="24"/>
          <w:szCs w:val="24"/>
          <w:lang w:val="hy-AM"/>
        </w:rPr>
        <w:t>4.</w:t>
      </w:r>
      <w:r w:rsidR="0012405E" w:rsidRPr="00832BFC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/>
          <w:sz w:val="24"/>
          <w:szCs w:val="24"/>
          <w:lang w:val="hy-AM"/>
        </w:rPr>
        <w:t>5.</w:t>
      </w:r>
      <w:r w:rsidR="0012405E" w:rsidRPr="00832BFC">
        <w:rPr>
          <w:rFonts w:ascii="Sylfaen" w:hAnsi="Sylfaen"/>
          <w:sz w:val="24"/>
          <w:szCs w:val="24"/>
          <w:lang w:val="hy-AM"/>
        </w:rPr>
        <w:t>Հաստատության անվանումն է`</w:t>
      </w:r>
    </w:p>
    <w:p w:rsidR="0012405E" w:rsidRPr="00832BF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1) հայերեն լրիվ` «</w:t>
      </w:r>
      <w:r w:rsidR="00F106BD" w:rsidRPr="00832BFC">
        <w:rPr>
          <w:rFonts w:ascii="Sylfaen" w:hAnsi="Sylfaen"/>
          <w:lang w:val="hy-AM"/>
        </w:rPr>
        <w:t xml:space="preserve">Երևանի հ. </w:t>
      </w:r>
      <w:r w:rsidR="00C27B4D" w:rsidRPr="00832BFC">
        <w:rPr>
          <w:rFonts w:ascii="Sylfaen" w:hAnsi="Sylfaen"/>
          <w:lang w:val="hy-AM"/>
        </w:rPr>
        <w:t>133</w:t>
      </w:r>
      <w:r w:rsidR="00993140" w:rsidRPr="00832BFC">
        <w:rPr>
          <w:rFonts w:ascii="Sylfaen" w:hAnsi="Sylfaen"/>
          <w:lang w:val="hy-AM"/>
        </w:rPr>
        <w:t xml:space="preserve"> </w:t>
      </w:r>
      <w:r w:rsidR="002B0DEA" w:rsidRPr="00832BFC">
        <w:rPr>
          <w:rFonts w:ascii="Sylfaen" w:hAnsi="Sylfaen" w:cs="Sylfaen"/>
          <w:lang w:val="hy-AM"/>
        </w:rPr>
        <w:t>մսուր-</w:t>
      </w:r>
      <w:r w:rsidR="00F106BD" w:rsidRPr="00832BFC">
        <w:rPr>
          <w:rFonts w:ascii="Sylfaen" w:hAnsi="Sylfaen"/>
          <w:lang w:val="hy-AM"/>
        </w:rPr>
        <w:t>մանկապարտեզ</w:t>
      </w:r>
      <w:r w:rsidRPr="00832BFC">
        <w:rPr>
          <w:rFonts w:ascii="Sylfaen" w:hAnsi="Sylfaen"/>
          <w:lang w:val="hy-AM"/>
        </w:rPr>
        <w:t>»</w:t>
      </w:r>
      <w:r w:rsidR="00F106BD" w:rsidRPr="00832BFC">
        <w:rPr>
          <w:rFonts w:ascii="Sylfaen" w:hAnsi="Sylfaen"/>
          <w:lang w:val="hy-AM"/>
        </w:rPr>
        <w:t xml:space="preserve"> համայնքային ոչ առևտրային</w:t>
      </w:r>
      <w:r w:rsidRPr="00832BFC">
        <w:rPr>
          <w:rFonts w:ascii="Sylfaen" w:hAnsi="Sylfaen"/>
          <w:lang w:val="hy-AM"/>
        </w:rPr>
        <w:t xml:space="preserve"> </w:t>
      </w:r>
      <w:r w:rsidR="00F106BD" w:rsidRPr="00832BFC">
        <w:rPr>
          <w:rFonts w:ascii="Sylfaen" w:hAnsi="Sylfaen"/>
          <w:lang w:val="hy-AM"/>
        </w:rPr>
        <w:t>կազմակերպություն.</w:t>
      </w:r>
    </w:p>
    <w:p w:rsidR="0012405E" w:rsidRPr="00832BF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2) հայերեն կրճատ` «</w:t>
      </w:r>
      <w:r w:rsidR="00F106BD" w:rsidRPr="00832BFC">
        <w:rPr>
          <w:rFonts w:ascii="Sylfaen" w:hAnsi="Sylfaen"/>
          <w:lang w:val="hy-AM"/>
        </w:rPr>
        <w:t xml:space="preserve">Հ. </w:t>
      </w:r>
      <w:r w:rsidR="00C27B4D" w:rsidRPr="00832BFC">
        <w:rPr>
          <w:rFonts w:ascii="Sylfaen" w:hAnsi="Sylfaen"/>
          <w:lang w:val="hy-AM"/>
        </w:rPr>
        <w:t xml:space="preserve">133  </w:t>
      </w:r>
      <w:r w:rsidR="002B0DEA" w:rsidRPr="00832BFC">
        <w:rPr>
          <w:rFonts w:ascii="Sylfaen" w:hAnsi="Sylfaen" w:cs="Sylfaen"/>
          <w:lang w:val="hy-AM"/>
        </w:rPr>
        <w:t>մսուր-</w:t>
      </w:r>
      <w:r w:rsidR="00F106BD" w:rsidRPr="00832BFC">
        <w:rPr>
          <w:rFonts w:ascii="Sylfaen" w:hAnsi="Sylfaen"/>
          <w:lang w:val="hy-AM"/>
        </w:rPr>
        <w:t>մանկապարտեզ» ՀՈԱԿ</w:t>
      </w:r>
      <w:r w:rsidRPr="00832BFC">
        <w:rPr>
          <w:rFonts w:ascii="Sylfaen" w:hAnsi="Sylfaen"/>
          <w:lang w:val="hy-AM"/>
        </w:rPr>
        <w:t xml:space="preserve">. </w:t>
      </w:r>
    </w:p>
    <w:p w:rsidR="0012405E" w:rsidRPr="00832BF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3) ռուսերեն լրիվ` «</w:t>
      </w:r>
      <w:r w:rsidR="009359F9" w:rsidRPr="00832BFC">
        <w:rPr>
          <w:rFonts w:ascii="Sylfaen" w:hAnsi="Sylfaen"/>
          <w:lang w:val="ru-RU"/>
        </w:rPr>
        <w:t>Д</w:t>
      </w:r>
      <w:r w:rsidR="000B0FEA" w:rsidRPr="00832BFC">
        <w:rPr>
          <w:rFonts w:ascii="Sylfaen" w:hAnsi="Sylfaen"/>
          <w:lang w:val="hy-AM"/>
        </w:rPr>
        <w:t>етский сад</w:t>
      </w:r>
      <w:r w:rsidR="002B0DEA" w:rsidRPr="00832BFC">
        <w:rPr>
          <w:rFonts w:ascii="Sylfaen" w:hAnsi="Sylfaen"/>
          <w:lang w:val="ru-RU"/>
        </w:rPr>
        <w:t>-ясли</w:t>
      </w:r>
      <w:r w:rsidR="00F106BD" w:rsidRPr="00832BFC">
        <w:rPr>
          <w:rFonts w:ascii="Sylfaen" w:hAnsi="Sylfaen"/>
          <w:lang w:val="hy-AM"/>
        </w:rPr>
        <w:t xml:space="preserve"> </w:t>
      </w:r>
      <w:r w:rsidR="009F7F41" w:rsidRPr="00832BFC">
        <w:rPr>
          <w:rFonts w:ascii="Sylfaen" w:hAnsi="Sylfaen"/>
        </w:rPr>
        <w:t>N</w:t>
      </w:r>
      <w:r w:rsidR="00F106BD" w:rsidRPr="00832BFC">
        <w:rPr>
          <w:rFonts w:ascii="Sylfaen" w:hAnsi="Sylfaen"/>
          <w:lang w:val="hy-AM"/>
        </w:rPr>
        <w:t xml:space="preserve"> </w:t>
      </w:r>
      <w:r w:rsidR="00C27B4D" w:rsidRPr="00832BFC">
        <w:rPr>
          <w:rFonts w:ascii="Sylfaen" w:hAnsi="Sylfaen"/>
          <w:lang w:val="ru-RU"/>
        </w:rPr>
        <w:t xml:space="preserve">133 </w:t>
      </w:r>
      <w:r w:rsidR="009359F9" w:rsidRPr="00832BFC">
        <w:rPr>
          <w:rFonts w:ascii="Sylfaen" w:hAnsi="Sylfaen"/>
          <w:lang w:val="ru-RU"/>
        </w:rPr>
        <w:t xml:space="preserve">города </w:t>
      </w:r>
      <w:r w:rsidR="009359F9" w:rsidRPr="00832BFC">
        <w:rPr>
          <w:rFonts w:ascii="Sylfaen" w:hAnsi="Sylfaen"/>
          <w:lang w:val="hy-AM"/>
        </w:rPr>
        <w:t>Ереван</w:t>
      </w:r>
      <w:r w:rsidR="009359F9" w:rsidRPr="00832BFC">
        <w:rPr>
          <w:rFonts w:ascii="Sylfaen" w:hAnsi="Sylfaen"/>
          <w:lang w:val="ru-RU"/>
        </w:rPr>
        <w:t>а</w:t>
      </w:r>
      <w:r w:rsidRPr="00832BFC">
        <w:rPr>
          <w:rFonts w:ascii="Sylfaen" w:hAnsi="Sylfaen"/>
          <w:lang w:val="hy-AM"/>
        </w:rPr>
        <w:t>»</w:t>
      </w:r>
      <w:r w:rsidR="00F106BD" w:rsidRPr="00832BFC">
        <w:rPr>
          <w:rFonts w:ascii="Sylfaen" w:hAnsi="Sylfaen"/>
          <w:lang w:val="ru-RU"/>
        </w:rPr>
        <w:t xml:space="preserve"> общинная некоммерческая организация</w:t>
      </w:r>
      <w:r w:rsidRPr="00832BFC">
        <w:rPr>
          <w:rFonts w:ascii="Sylfaen" w:hAnsi="Sylfaen"/>
          <w:lang w:val="hy-AM"/>
        </w:rPr>
        <w:t>.</w:t>
      </w:r>
    </w:p>
    <w:p w:rsidR="0012405E" w:rsidRPr="00832BF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4) ռուսերեն կրճատ` «</w:t>
      </w:r>
      <w:r w:rsidR="003E0342" w:rsidRPr="00832BFC">
        <w:rPr>
          <w:rFonts w:ascii="Sylfaen" w:hAnsi="Sylfaen"/>
          <w:lang w:val="ru-RU"/>
        </w:rPr>
        <w:t>Д</w:t>
      </w:r>
      <w:r w:rsidR="003E0342" w:rsidRPr="00832BFC">
        <w:rPr>
          <w:rFonts w:ascii="Sylfaen" w:hAnsi="Sylfaen"/>
          <w:lang w:val="hy-AM"/>
        </w:rPr>
        <w:t>етский сад</w:t>
      </w:r>
      <w:r w:rsidR="002B0DEA" w:rsidRPr="00832BFC">
        <w:rPr>
          <w:rFonts w:ascii="Sylfaen" w:hAnsi="Sylfaen"/>
          <w:lang w:val="ru-RU"/>
        </w:rPr>
        <w:t>-ясли</w:t>
      </w:r>
      <w:r w:rsidR="003E0342" w:rsidRPr="00832BFC">
        <w:rPr>
          <w:rFonts w:ascii="Sylfaen" w:hAnsi="Sylfaen"/>
          <w:lang w:val="ru-RU"/>
        </w:rPr>
        <w:t xml:space="preserve"> </w:t>
      </w:r>
      <w:r w:rsidR="009F7F41" w:rsidRPr="00832BFC">
        <w:rPr>
          <w:rFonts w:ascii="Sylfaen" w:hAnsi="Sylfaen"/>
        </w:rPr>
        <w:t>N</w:t>
      </w:r>
      <w:r w:rsidR="00C27B4D" w:rsidRPr="00832BFC">
        <w:rPr>
          <w:rFonts w:ascii="Sylfaen" w:hAnsi="Sylfaen"/>
          <w:lang w:val="ru-RU"/>
        </w:rPr>
        <w:t xml:space="preserve"> 133</w:t>
      </w:r>
      <w:r w:rsidRPr="00832BFC">
        <w:rPr>
          <w:rFonts w:ascii="Sylfaen" w:hAnsi="Sylfaen"/>
          <w:lang w:val="hy-AM"/>
        </w:rPr>
        <w:t>»</w:t>
      </w:r>
      <w:r w:rsidR="00F106BD" w:rsidRPr="00832BFC">
        <w:rPr>
          <w:rFonts w:ascii="Sylfaen" w:hAnsi="Sylfaen"/>
          <w:lang w:val="ru-RU"/>
        </w:rPr>
        <w:t xml:space="preserve"> ОНО</w:t>
      </w:r>
      <w:r w:rsidRPr="00832BFC">
        <w:rPr>
          <w:rFonts w:ascii="Sylfaen" w:hAnsi="Sylfaen"/>
          <w:lang w:val="hy-AM"/>
        </w:rPr>
        <w:t xml:space="preserve"> .</w:t>
      </w:r>
    </w:p>
    <w:p w:rsidR="0012405E" w:rsidRPr="00832BF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5) անգլերեն լրիվ` «</w:t>
      </w:r>
      <w:r w:rsidR="00B25B29" w:rsidRPr="00832BFC">
        <w:rPr>
          <w:rFonts w:ascii="Sylfaen" w:hAnsi="Sylfaen"/>
          <w:lang w:val="hy-AM"/>
        </w:rPr>
        <w:t>Yerevan kindergarten</w:t>
      </w:r>
      <w:r w:rsidR="00993140" w:rsidRPr="00832BFC">
        <w:rPr>
          <w:rFonts w:ascii="Sylfaen" w:hAnsi="Sylfaen"/>
          <w:lang w:val="hy-AM"/>
        </w:rPr>
        <w:t>-</w:t>
      </w:r>
      <w:r w:rsidR="002B0DEA" w:rsidRPr="00832BFC">
        <w:rPr>
          <w:rFonts w:ascii="Sylfaen" w:hAnsi="Sylfaen"/>
        </w:rPr>
        <w:t>nursery</w:t>
      </w:r>
      <w:r w:rsidR="00B25B29" w:rsidRPr="00832BFC">
        <w:rPr>
          <w:rFonts w:ascii="Sylfaen" w:hAnsi="Sylfaen"/>
          <w:lang w:val="hy-AM"/>
        </w:rPr>
        <w:t xml:space="preserve"> </w:t>
      </w:r>
      <w:r w:rsidR="009F7F41" w:rsidRPr="00832BFC">
        <w:rPr>
          <w:rFonts w:ascii="Sylfaen" w:hAnsi="Sylfaen"/>
        </w:rPr>
        <w:t>N</w:t>
      </w:r>
      <w:r w:rsidR="00C27B4D" w:rsidRPr="00832BFC">
        <w:rPr>
          <w:rFonts w:ascii="Sylfaen" w:hAnsi="Sylfaen"/>
        </w:rPr>
        <w:t xml:space="preserve"> 133</w:t>
      </w:r>
      <w:r w:rsidRPr="00832BFC">
        <w:rPr>
          <w:rFonts w:ascii="Sylfaen" w:hAnsi="Sylfaen"/>
          <w:lang w:val="hy-AM"/>
        </w:rPr>
        <w:t>»</w:t>
      </w:r>
      <w:r w:rsidR="00B25B29" w:rsidRPr="00832BFC">
        <w:rPr>
          <w:rFonts w:ascii="Sylfaen" w:hAnsi="Sylfaen"/>
        </w:rPr>
        <w:t xml:space="preserve"> community non commercial organiza</w:t>
      </w:r>
      <w:r w:rsidR="00006780" w:rsidRPr="00832BFC">
        <w:rPr>
          <w:rFonts w:ascii="Sylfaen" w:hAnsi="Sylfaen"/>
        </w:rPr>
        <w:t>t</w:t>
      </w:r>
      <w:r w:rsidR="00B25B29" w:rsidRPr="00832BFC">
        <w:rPr>
          <w:rFonts w:ascii="Sylfaen" w:hAnsi="Sylfaen"/>
        </w:rPr>
        <w:t>ion</w:t>
      </w:r>
      <w:r w:rsidRPr="00832BFC">
        <w:rPr>
          <w:rFonts w:ascii="Sylfaen" w:hAnsi="Sylfaen"/>
          <w:lang w:val="hy-AM"/>
        </w:rPr>
        <w:t>.</w:t>
      </w:r>
    </w:p>
    <w:p w:rsidR="0012405E" w:rsidRPr="00832BF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lastRenderedPageBreak/>
        <w:t>6) անգլերեն կրճատ` «</w:t>
      </w:r>
      <w:r w:rsidR="003E0342" w:rsidRPr="00832BFC">
        <w:rPr>
          <w:rFonts w:ascii="Sylfaen" w:hAnsi="Sylfaen"/>
        </w:rPr>
        <w:t>K</w:t>
      </w:r>
      <w:r w:rsidR="003E0342" w:rsidRPr="00832BFC">
        <w:rPr>
          <w:rFonts w:ascii="Sylfaen" w:hAnsi="Sylfaen"/>
          <w:lang w:val="hy-AM"/>
        </w:rPr>
        <w:t>indergarten</w:t>
      </w:r>
      <w:r w:rsidR="005A58DC" w:rsidRPr="00832BFC">
        <w:rPr>
          <w:rFonts w:ascii="Sylfaen" w:hAnsi="Sylfaen"/>
        </w:rPr>
        <w:t xml:space="preserve">- </w:t>
      </w:r>
      <w:r w:rsidR="002B0DEA" w:rsidRPr="00832BFC">
        <w:rPr>
          <w:rFonts w:ascii="Sylfaen" w:hAnsi="Sylfaen"/>
        </w:rPr>
        <w:t xml:space="preserve">nursery </w:t>
      </w:r>
      <w:r w:rsidR="009F7F41" w:rsidRPr="00832BFC">
        <w:rPr>
          <w:rFonts w:ascii="Sylfaen" w:hAnsi="Sylfaen"/>
        </w:rPr>
        <w:t>N</w:t>
      </w:r>
      <w:r w:rsidR="00C27B4D" w:rsidRPr="00832BFC">
        <w:rPr>
          <w:rFonts w:ascii="Sylfaen" w:hAnsi="Sylfaen"/>
        </w:rPr>
        <w:t xml:space="preserve">133 </w:t>
      </w:r>
      <w:r w:rsidRPr="00832BFC">
        <w:rPr>
          <w:rFonts w:ascii="Sylfaen" w:hAnsi="Sylfaen"/>
          <w:lang w:val="hy-AM"/>
        </w:rPr>
        <w:t>»</w:t>
      </w:r>
      <w:r w:rsidR="00B25B29" w:rsidRPr="00832BFC">
        <w:rPr>
          <w:rFonts w:ascii="Sylfaen" w:hAnsi="Sylfaen"/>
        </w:rPr>
        <w:t xml:space="preserve"> CNCO</w:t>
      </w:r>
      <w:r w:rsidRPr="00832BFC">
        <w:rPr>
          <w:rFonts w:ascii="Sylfaen" w:hAnsi="Sylfaen"/>
          <w:lang w:val="hy-AM"/>
        </w:rPr>
        <w:t>:</w:t>
      </w:r>
    </w:p>
    <w:p w:rsidR="0012405E" w:rsidRPr="00832BFC" w:rsidRDefault="00877E34" w:rsidP="00877E3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6.</w:t>
      </w:r>
      <w:r w:rsidR="0012405E" w:rsidRPr="00832BFC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832BFC" w:rsidRDefault="00877E34" w:rsidP="00877E3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7.</w:t>
      </w:r>
      <w:r w:rsidR="00B65390" w:rsidRPr="00832BFC">
        <w:rPr>
          <w:rFonts w:ascii="Sylfaen" w:hAnsi="Sylfaen"/>
          <w:lang w:val="hy-AM"/>
        </w:rPr>
        <w:t>Հաստատությա</w:t>
      </w:r>
      <w:r w:rsidR="0012405E" w:rsidRPr="00832BFC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="00B65390" w:rsidRPr="00832BFC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832BFC">
        <w:rPr>
          <w:rFonts w:ascii="Sylfaen" w:hAnsi="Sylfaen"/>
          <w:lang w:val="hy-AM"/>
        </w:rPr>
        <w:t>:</w:t>
      </w:r>
    </w:p>
    <w:p w:rsidR="0012405E" w:rsidRPr="00832BFC" w:rsidRDefault="00877E34" w:rsidP="00877E3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8.</w:t>
      </w:r>
      <w:r w:rsidR="0012405E" w:rsidRPr="00832BFC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832BFC" w:rsidRDefault="00877E34" w:rsidP="00877E3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9.</w:t>
      </w:r>
      <w:r w:rsidR="0012405E" w:rsidRPr="00832BFC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832BFC" w:rsidRDefault="00877E34" w:rsidP="00877E3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10.</w:t>
      </w:r>
      <w:r w:rsidR="0012405E" w:rsidRPr="00832BFC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832BFC" w:rsidRDefault="00877E34" w:rsidP="00877E3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11.</w:t>
      </w:r>
      <w:r w:rsidR="0012405E" w:rsidRPr="00832BFC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="0012405E" w:rsidRPr="00832BFC">
        <w:rPr>
          <w:rFonts w:ascii="Sylfaen" w:hAnsi="Sylfaen"/>
          <w:lang w:val="hy-AM" w:eastAsia="hy-AM"/>
        </w:rPr>
        <w:t>:</w:t>
      </w:r>
    </w:p>
    <w:p w:rsidR="0012405E" w:rsidRPr="00832BF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32BFC">
        <w:rPr>
          <w:rFonts w:ascii="Sylfaen" w:hAnsi="Sylfaen" w:cs="Arial"/>
          <w:lang w:val="hy-AM"/>
        </w:rPr>
        <w:t> </w:t>
      </w:r>
    </w:p>
    <w:p w:rsidR="0012405E" w:rsidRPr="00832BF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832BFC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832BF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32BFC">
        <w:rPr>
          <w:rFonts w:ascii="Sylfaen" w:hAnsi="Sylfaen" w:cs="Arial"/>
          <w:lang w:val="hy-AM"/>
        </w:rPr>
        <w:t> </w:t>
      </w:r>
    </w:p>
    <w:p w:rsidR="0012405E" w:rsidRPr="00832BFC" w:rsidRDefault="00877E34" w:rsidP="00877E3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12.</w:t>
      </w:r>
      <w:r w:rsidR="0012405E" w:rsidRPr="00832BFC">
        <w:rPr>
          <w:rFonts w:ascii="Sylfaen" w:hAnsi="Sylfaen"/>
          <w:lang w:val="hy-AM"/>
        </w:rPr>
        <w:t xml:space="preserve">Հաստատության գործունեության առարկան </w:t>
      </w:r>
      <w:r w:rsidR="0012405E" w:rsidRPr="00832BFC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="0012405E" w:rsidRPr="00832BFC">
        <w:rPr>
          <w:rFonts w:ascii="Sylfaen" w:hAnsi="Sylfaen"/>
          <w:lang w:val="hy-AM"/>
        </w:rPr>
        <w:t xml:space="preserve"> նախադպրոցական կրթական </w:t>
      </w:r>
      <w:r w:rsidR="0012405E" w:rsidRPr="00832BFC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832BFC" w:rsidRDefault="00877E34" w:rsidP="00877E3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13.</w:t>
      </w:r>
      <w:r w:rsidR="0012405E" w:rsidRPr="00832BFC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="0012405E" w:rsidRPr="00832BFC">
        <w:rPr>
          <w:rFonts w:ascii="Sylfaen" w:hAnsi="Sylfaen" w:cs="Courier New"/>
          <w:lang w:val="hy-AM"/>
        </w:rPr>
        <w:t> </w:t>
      </w:r>
      <w:r w:rsidR="0012405E" w:rsidRPr="00832BFC">
        <w:rPr>
          <w:rFonts w:ascii="Sylfaen" w:hAnsi="Sylfaen" w:cs="Arial Unicode"/>
          <w:lang w:val="hy-AM"/>
        </w:rPr>
        <w:t>կրթության</w:t>
      </w:r>
      <w:r w:rsidR="0012405E" w:rsidRPr="00832BFC">
        <w:rPr>
          <w:rFonts w:ascii="Sylfaen" w:hAnsi="Sylfaen" w:cs="Courier New"/>
          <w:lang w:val="hy-AM"/>
        </w:rPr>
        <w:t> </w:t>
      </w:r>
      <w:r w:rsidR="0012405E" w:rsidRPr="00832BFC">
        <w:rPr>
          <w:rFonts w:ascii="Sylfaen" w:hAnsi="Sylfaen" w:cs="Arial"/>
          <w:lang w:val="hy-AM"/>
        </w:rPr>
        <w:t xml:space="preserve">և զարգացման </w:t>
      </w:r>
      <w:r w:rsidR="0012405E" w:rsidRPr="00832BFC">
        <w:rPr>
          <w:rFonts w:ascii="Sylfaen" w:hAnsi="Sylfaen" w:cs="Arial Unicode"/>
          <w:lang w:val="hy-AM"/>
        </w:rPr>
        <w:t>առանձնահատուկ</w:t>
      </w:r>
      <w:r w:rsidR="0012405E" w:rsidRPr="00832BFC">
        <w:rPr>
          <w:rFonts w:ascii="Sylfaen" w:hAnsi="Sylfaen"/>
          <w:lang w:val="hy-AM"/>
        </w:rPr>
        <w:t xml:space="preserve"> </w:t>
      </w:r>
      <w:r w:rsidR="0012405E" w:rsidRPr="00832BFC">
        <w:rPr>
          <w:rFonts w:ascii="Sylfaen" w:hAnsi="Sylfaen" w:cs="Arial Unicode"/>
          <w:lang w:val="hy-AM"/>
        </w:rPr>
        <w:t>պայմանների</w:t>
      </w:r>
      <w:r w:rsidR="0012405E" w:rsidRPr="00832BFC">
        <w:rPr>
          <w:rFonts w:ascii="Sylfaen" w:hAnsi="Sylfaen"/>
          <w:lang w:val="hy-AM"/>
        </w:rPr>
        <w:t xml:space="preserve"> </w:t>
      </w:r>
      <w:r w:rsidR="0012405E" w:rsidRPr="00832BFC">
        <w:rPr>
          <w:rFonts w:ascii="Sylfaen" w:hAnsi="Sylfaen" w:cs="Arial Unicode"/>
          <w:lang w:val="hy-AM"/>
        </w:rPr>
        <w:t>կարիք</w:t>
      </w:r>
      <w:r w:rsidR="0012405E" w:rsidRPr="00832BFC">
        <w:rPr>
          <w:rFonts w:ascii="Sylfaen" w:hAnsi="Sylfaen"/>
          <w:lang w:val="hy-AM"/>
        </w:rPr>
        <w:t xml:space="preserve"> </w:t>
      </w:r>
      <w:r w:rsidR="0012405E" w:rsidRPr="00832BFC">
        <w:rPr>
          <w:rFonts w:ascii="Sylfaen" w:hAnsi="Sylfaen" w:cs="Arial Unicode"/>
          <w:lang w:val="hy-AM"/>
        </w:rPr>
        <w:t>ունեցող</w:t>
      </w:r>
      <w:r w:rsidR="0012405E" w:rsidRPr="00832BFC">
        <w:rPr>
          <w:rFonts w:ascii="Sylfaen" w:hAnsi="Sylfaen"/>
          <w:lang w:val="hy-AM"/>
        </w:rPr>
        <w:t xml:space="preserve">, </w:t>
      </w:r>
      <w:r w:rsidR="0012405E" w:rsidRPr="00832BFC">
        <w:rPr>
          <w:rFonts w:ascii="Sylfaen" w:hAnsi="Sylfaen" w:cs="Arial Unicode"/>
          <w:lang w:val="hy-AM"/>
        </w:rPr>
        <w:t>զարգացման</w:t>
      </w:r>
      <w:r w:rsidR="0012405E" w:rsidRPr="00832BFC">
        <w:rPr>
          <w:rFonts w:ascii="Sylfaen" w:hAnsi="Sylfaen"/>
          <w:lang w:val="hy-AM"/>
        </w:rPr>
        <w:t xml:space="preserve"> </w:t>
      </w:r>
      <w:r w:rsidR="0012405E" w:rsidRPr="00832BFC">
        <w:rPr>
          <w:rFonts w:ascii="Sylfaen" w:hAnsi="Sylfaen" w:cs="Arial Unicode"/>
          <w:lang w:val="hy-AM"/>
        </w:rPr>
        <w:t>առանձնա</w:t>
      </w:r>
      <w:r w:rsidR="0012405E" w:rsidRPr="00832BFC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="0012405E" w:rsidRPr="00832BFC">
        <w:rPr>
          <w:rFonts w:ascii="Sylfaen" w:hAnsi="Sylfaen" w:cs="Courier New"/>
          <w:lang w:val="hy-AM"/>
        </w:rPr>
        <w:t> </w:t>
      </w:r>
      <w:r w:rsidR="0012405E" w:rsidRPr="00832BFC">
        <w:rPr>
          <w:rFonts w:ascii="Sylfaen" w:hAnsi="Sylfaen" w:cs="Arial Unicode"/>
          <w:lang w:val="hy-AM"/>
        </w:rPr>
        <w:t>պետական կրթական</w:t>
      </w:r>
      <w:r w:rsidR="0012405E" w:rsidRPr="00832BFC">
        <w:rPr>
          <w:rFonts w:ascii="Sylfaen" w:hAnsi="Sylfaen"/>
          <w:lang w:val="hy-AM"/>
        </w:rPr>
        <w:t xml:space="preserve"> </w:t>
      </w:r>
      <w:r w:rsidR="0012405E" w:rsidRPr="00832BFC">
        <w:rPr>
          <w:rFonts w:ascii="Sylfaen" w:hAnsi="Sylfaen" w:cs="Arial Unicode"/>
          <w:lang w:val="hy-AM"/>
        </w:rPr>
        <w:t>չափորոշչով</w:t>
      </w:r>
      <w:r w:rsidR="0012405E" w:rsidRPr="00832BFC">
        <w:rPr>
          <w:rFonts w:ascii="Sylfaen" w:hAnsi="Sylfaen"/>
          <w:lang w:val="hy-AM"/>
        </w:rPr>
        <w:t xml:space="preserve"> </w:t>
      </w:r>
      <w:r w:rsidR="0012405E" w:rsidRPr="00832BFC">
        <w:rPr>
          <w:rFonts w:ascii="Sylfaen" w:hAnsi="Sylfaen" w:cs="Arial Unicode"/>
          <w:lang w:val="hy-AM"/>
        </w:rPr>
        <w:t>սահմանված</w:t>
      </w:r>
      <w:r w:rsidR="0012405E" w:rsidRPr="00832BFC">
        <w:rPr>
          <w:rFonts w:ascii="Sylfaen" w:hAnsi="Sylfaen"/>
          <w:lang w:val="hy-AM"/>
        </w:rPr>
        <w:t xml:space="preserve"> </w:t>
      </w:r>
      <w:r w:rsidR="0012405E" w:rsidRPr="00832BFC">
        <w:rPr>
          <w:rFonts w:ascii="Sylfaen" w:hAnsi="Sylfaen" w:cs="Arial Unicode"/>
          <w:lang w:val="hy-AM"/>
        </w:rPr>
        <w:t>արդյունքների</w:t>
      </w:r>
      <w:r w:rsidR="0012405E" w:rsidRPr="00832BFC">
        <w:rPr>
          <w:rFonts w:ascii="Sylfaen" w:hAnsi="Sylfaen"/>
          <w:lang w:val="hy-AM"/>
        </w:rPr>
        <w:t xml:space="preserve"> </w:t>
      </w:r>
      <w:r w:rsidR="0012405E" w:rsidRPr="00832BFC">
        <w:rPr>
          <w:rFonts w:ascii="Sylfaen" w:hAnsi="Sylfaen" w:cs="Arial Unicode"/>
          <w:lang w:val="hy-AM"/>
        </w:rPr>
        <w:t>ապահովումն</w:t>
      </w:r>
      <w:r w:rsidR="0012405E" w:rsidRPr="00832BFC">
        <w:rPr>
          <w:rFonts w:ascii="Sylfaen" w:hAnsi="Sylfaen"/>
          <w:lang w:val="hy-AM"/>
        </w:rPr>
        <w:t xml:space="preserve"> </w:t>
      </w:r>
      <w:r w:rsidR="0012405E" w:rsidRPr="00832BFC">
        <w:rPr>
          <w:rFonts w:ascii="Sylfaen" w:hAnsi="Sylfaen" w:cs="Arial Unicode"/>
          <w:lang w:val="hy-AM"/>
        </w:rPr>
        <w:t>է։</w:t>
      </w:r>
    </w:p>
    <w:p w:rsidR="0012405E" w:rsidRPr="00832BFC" w:rsidRDefault="00877E34" w:rsidP="00877E3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14.</w:t>
      </w:r>
      <w:r w:rsidR="0012405E" w:rsidRPr="00832BFC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="0012405E" w:rsidRPr="00832BFC">
        <w:rPr>
          <w:rFonts w:ascii="Sylfaen" w:hAnsi="Sylfaen" w:cs="Courier New"/>
          <w:lang w:val="hy-AM"/>
        </w:rPr>
        <w:t> </w:t>
      </w:r>
      <w:r w:rsidR="0012405E" w:rsidRPr="00832BFC">
        <w:rPr>
          <w:rFonts w:ascii="Sylfaen" w:hAnsi="Sylfaen" w:cs="GHEA Grapalat"/>
          <w:lang w:val="hy-AM"/>
        </w:rPr>
        <w:t xml:space="preserve"> և պետության:</w:t>
      </w:r>
      <w:r w:rsidR="0012405E" w:rsidRPr="00832BFC">
        <w:rPr>
          <w:rFonts w:ascii="Sylfaen" w:hAnsi="Sylfaen" w:cs="Courier New"/>
          <w:lang w:val="hy-AM"/>
        </w:rPr>
        <w:t> </w:t>
      </w:r>
    </w:p>
    <w:p w:rsidR="0012405E" w:rsidRPr="00832BFC" w:rsidRDefault="00877E34" w:rsidP="00877E3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15.</w:t>
      </w:r>
      <w:r w:rsidR="0012405E" w:rsidRPr="00832BFC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832BFC" w:rsidRDefault="00877E34" w:rsidP="00877E3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lastRenderedPageBreak/>
        <w:t>16.</w:t>
      </w:r>
      <w:r w:rsidR="0012405E" w:rsidRPr="00832BFC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832BFC" w:rsidRDefault="00877E34" w:rsidP="00877E3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17.</w:t>
      </w:r>
      <w:r w:rsidR="0012405E" w:rsidRPr="00832BFC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832BFC" w:rsidRDefault="00877E34" w:rsidP="00877E3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832BFC">
        <w:rPr>
          <w:rFonts w:ascii="Sylfaen" w:hAnsi="Sylfaen" w:cs="Sylfaen"/>
          <w:lang w:val="hy-AM"/>
        </w:rPr>
        <w:t>18.</w:t>
      </w:r>
      <w:r w:rsidR="0012405E" w:rsidRPr="00832BFC">
        <w:rPr>
          <w:rFonts w:ascii="Sylfaen" w:hAnsi="Sylfaen" w:cs="Sylfaen"/>
          <w:lang w:val="hy-AM"/>
        </w:rPr>
        <w:t>Հաստատության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կրթական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ծրագրերի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ապահովման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միջոցառումներում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և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ծառայություններում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որպես անբաժանելի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մաս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կարող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են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ներառվել՝</w:t>
      </w:r>
    </w:p>
    <w:p w:rsidR="0012405E" w:rsidRPr="00832BF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832BFC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կողմից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832BFC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832BF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32BFC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832BF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32BFC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832BFC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832BF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32BF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832BFC">
        <w:rPr>
          <w:rFonts w:ascii="Sylfaen" w:hAnsi="Sylfaen" w:cs="Sylfaen"/>
          <w:sz w:val="24"/>
          <w:szCs w:val="24"/>
          <w:lang w:val="hy-AM"/>
        </w:rPr>
        <w:t>սաների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խնամքի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32BFC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և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պահպանման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832BFC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պետական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լիազորված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մարմնի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սահմանած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նորմերը</w:t>
      </w:r>
      <w:r w:rsidRPr="00832BF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32BF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832BFC">
        <w:rPr>
          <w:rFonts w:ascii="Sylfaen" w:hAnsi="Sylfaen" w:cs="Sylfaen"/>
          <w:sz w:val="24"/>
          <w:szCs w:val="24"/>
          <w:lang w:val="hy-AM"/>
        </w:rPr>
        <w:t>սաների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սննդի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պետական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լիազորված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մարմնի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սահմանած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նորմերը</w:t>
      </w:r>
      <w:r w:rsidRPr="00832BF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32BF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 w:eastAsia="hy-AM"/>
        </w:rPr>
      </w:pPr>
      <w:r w:rsidRPr="00832BFC">
        <w:rPr>
          <w:rFonts w:ascii="Sylfaen" w:hAnsi="Sylfaen" w:cs="SylfaenRegular"/>
          <w:lang w:val="hy-AM"/>
        </w:rPr>
        <w:t xml:space="preserve">5) </w:t>
      </w:r>
      <w:r w:rsidRPr="00832BFC">
        <w:rPr>
          <w:rFonts w:ascii="Sylfaen" w:hAnsi="Sylfaen" w:cs="Sylfaen"/>
          <w:lang w:val="hy-AM"/>
        </w:rPr>
        <w:t>սաների</w:t>
      </w:r>
      <w:r w:rsidRPr="00832BFC">
        <w:rPr>
          <w:rFonts w:ascii="Sylfaen" w:hAnsi="Sylfaen" w:cs="SylfaenRegular"/>
          <w:lang w:val="hy-AM"/>
        </w:rPr>
        <w:t xml:space="preserve"> </w:t>
      </w:r>
      <w:r w:rsidRPr="00832BFC">
        <w:rPr>
          <w:rFonts w:ascii="Sylfaen" w:hAnsi="Sylfaen" w:cs="Sylfaen"/>
          <w:lang w:val="hy-AM"/>
        </w:rPr>
        <w:t>տրանսպորտային</w:t>
      </w:r>
      <w:r w:rsidRPr="00832BFC">
        <w:rPr>
          <w:rFonts w:ascii="Sylfaen" w:hAnsi="Sylfaen" w:cs="SylfaenRegular"/>
          <w:lang w:val="hy-AM"/>
        </w:rPr>
        <w:t xml:space="preserve"> </w:t>
      </w:r>
      <w:r w:rsidRPr="00832BFC">
        <w:rPr>
          <w:rFonts w:ascii="Sylfaen" w:hAnsi="Sylfaen" w:cs="Sylfaen"/>
          <w:lang w:val="hy-AM"/>
        </w:rPr>
        <w:t>կազմակերպված</w:t>
      </w:r>
      <w:r w:rsidRPr="00832BFC">
        <w:rPr>
          <w:rFonts w:ascii="Sylfaen" w:hAnsi="Sylfaen" w:cs="SylfaenRegular"/>
          <w:lang w:val="hy-AM"/>
        </w:rPr>
        <w:t xml:space="preserve"> </w:t>
      </w:r>
      <w:r w:rsidRPr="00832BFC">
        <w:rPr>
          <w:rFonts w:ascii="Sylfaen" w:hAnsi="Sylfaen" w:cs="Sylfaen"/>
          <w:lang w:val="hy-AM"/>
        </w:rPr>
        <w:t>փոխադրումները</w:t>
      </w:r>
      <w:r w:rsidRPr="00832BFC">
        <w:rPr>
          <w:rFonts w:ascii="Sylfaen" w:hAnsi="Sylfaen" w:cs="Tahoma"/>
          <w:lang w:val="hy-AM"/>
        </w:rPr>
        <w:t>։</w:t>
      </w:r>
    </w:p>
    <w:p w:rsidR="0012405E" w:rsidRPr="00832BFC" w:rsidRDefault="00877E34" w:rsidP="00877E34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left="180"/>
        <w:jc w:val="both"/>
        <w:rPr>
          <w:rFonts w:ascii="Sylfaen" w:hAnsi="Sylfaen"/>
          <w:lang w:val="hy-AM"/>
        </w:rPr>
      </w:pPr>
      <w:r w:rsidRPr="00832BFC">
        <w:rPr>
          <w:rFonts w:ascii="Sylfaen" w:hAnsi="Sylfaen"/>
          <w:lang w:val="hy-AM"/>
        </w:rPr>
        <w:t>19.</w:t>
      </w:r>
      <w:r w:rsidR="0012405E" w:rsidRPr="00832BFC">
        <w:rPr>
          <w:rFonts w:ascii="Sylfaen" w:hAnsi="Sylfaen"/>
          <w:lang w:val="hy-AM"/>
        </w:rPr>
        <w:t xml:space="preserve"> Հ</w:t>
      </w:r>
      <w:r w:rsidR="0012405E" w:rsidRPr="00832BFC">
        <w:rPr>
          <w:rFonts w:ascii="Sylfaen" w:hAnsi="Sylfaen" w:cs="Sylfaen"/>
          <w:lang w:val="hy-AM"/>
        </w:rPr>
        <w:t>աստատությունը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կարող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է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իրականացնել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ձեռնարկատիրական գործունեության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հետևյալ</w:t>
      </w:r>
      <w:r w:rsidR="0012405E" w:rsidRPr="00832BFC">
        <w:rPr>
          <w:rFonts w:ascii="Sylfaen" w:hAnsi="Sylfaen" w:cs="SylfaenRegular"/>
          <w:lang w:val="hy-AM"/>
        </w:rPr>
        <w:t xml:space="preserve"> </w:t>
      </w:r>
      <w:r w:rsidR="0012405E" w:rsidRPr="00832BFC">
        <w:rPr>
          <w:rFonts w:ascii="Sylfaen" w:hAnsi="Sylfaen" w:cs="Sylfaen"/>
          <w:lang w:val="hy-AM"/>
        </w:rPr>
        <w:t>տեսակները</w:t>
      </w:r>
      <w:r w:rsidR="0012405E" w:rsidRPr="00832BFC">
        <w:rPr>
          <w:rFonts w:ascii="Sylfaen" w:hAnsi="Sylfaen" w:cs="SylfaenRegular"/>
          <w:lang w:val="hy-AM"/>
        </w:rPr>
        <w:t>.</w:t>
      </w:r>
    </w:p>
    <w:p w:rsidR="0012405E" w:rsidRPr="00832BF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 xml:space="preserve">1) </w:t>
      </w:r>
      <w:r w:rsidRPr="00832BFC">
        <w:rPr>
          <w:rFonts w:ascii="Sylfaen" w:hAnsi="Sylfaen" w:cs="Sylfaen"/>
          <w:sz w:val="24"/>
          <w:szCs w:val="24"/>
          <w:lang w:val="hy-AM"/>
        </w:rPr>
        <w:t>լրացուցիչ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կրթական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32BFC">
        <w:rPr>
          <w:rFonts w:ascii="Sylfaen" w:hAnsi="Sylfaen" w:cs="Sylfaen"/>
          <w:sz w:val="24"/>
          <w:szCs w:val="24"/>
          <w:lang w:val="hy-AM"/>
        </w:rPr>
        <w:t>մարզաառողջարարական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32BFC">
        <w:rPr>
          <w:rFonts w:ascii="Sylfaen" w:hAnsi="Sylfaen" w:cs="Sylfaen"/>
          <w:sz w:val="24"/>
          <w:szCs w:val="24"/>
          <w:lang w:val="hy-AM"/>
        </w:rPr>
        <w:t>ճամբարներում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կազմակերպվող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վճարովի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ծառայություններ</w:t>
      </w:r>
      <w:r w:rsidRPr="00832BF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32BF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832BFC">
        <w:rPr>
          <w:rFonts w:ascii="Sylfaen" w:hAnsi="Sylfaen" w:cs="Sylfaen"/>
          <w:sz w:val="24"/>
          <w:szCs w:val="24"/>
          <w:lang w:val="hy-AM"/>
        </w:rPr>
        <w:t>ստեղծել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ռեսուրս</w:t>
      </w:r>
      <w:r w:rsidRPr="00832BFC">
        <w:rPr>
          <w:rFonts w:ascii="Sylfaen" w:hAnsi="Sylfaen" w:cs="SylfaenRegular"/>
          <w:sz w:val="24"/>
          <w:szCs w:val="24"/>
          <w:lang w:val="hy-AM"/>
        </w:rPr>
        <w:t>-</w:t>
      </w:r>
      <w:r w:rsidRPr="00832BFC">
        <w:rPr>
          <w:rFonts w:ascii="Sylfaen" w:hAnsi="Sylfaen" w:cs="Sylfaen"/>
          <w:sz w:val="24"/>
          <w:szCs w:val="24"/>
          <w:lang w:val="hy-AM"/>
        </w:rPr>
        <w:t>կենտրոններ՝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իրականացնել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մասնագետների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վերապատրաստման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32BFC">
        <w:rPr>
          <w:rFonts w:ascii="Sylfaen" w:hAnsi="Sylfaen" w:cs="Sylfaen"/>
          <w:sz w:val="24"/>
          <w:szCs w:val="24"/>
          <w:lang w:val="hy-AM"/>
        </w:rPr>
        <w:t>խորհրդատվական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դասընթացներ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32BFC">
        <w:rPr>
          <w:rFonts w:ascii="Sylfaen" w:hAnsi="Sylfaen" w:cs="Sylfaen"/>
          <w:sz w:val="24"/>
          <w:szCs w:val="24"/>
          <w:lang w:val="hy-AM"/>
        </w:rPr>
        <w:t>վարել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ծնողական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կրթությանը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միտված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դասընթացներ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և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ծրագրեր</w:t>
      </w:r>
      <w:r w:rsidRPr="00832BF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32BF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832BFC">
        <w:rPr>
          <w:rFonts w:ascii="Sylfaen" w:hAnsi="Sylfaen" w:cs="Sylfaen"/>
          <w:sz w:val="24"/>
          <w:szCs w:val="24"/>
          <w:lang w:val="hy-AM"/>
        </w:rPr>
        <w:t>կազմակերպել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երեխայի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տնային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ուսուցում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32BFC">
        <w:rPr>
          <w:rFonts w:ascii="Sylfaen" w:hAnsi="Sylfaen" w:cs="Sylfaen"/>
          <w:sz w:val="24"/>
          <w:szCs w:val="24"/>
          <w:lang w:val="hy-AM"/>
        </w:rPr>
        <w:t>դաստիարակություն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և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խնամք</w:t>
      </w:r>
      <w:r w:rsidRPr="00832BF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32BF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832BFC">
        <w:rPr>
          <w:rFonts w:ascii="Sylfaen" w:hAnsi="Sylfaen" w:cs="Sylfaen"/>
          <w:sz w:val="24"/>
          <w:szCs w:val="24"/>
          <w:lang w:val="hy-AM"/>
        </w:rPr>
        <w:t>կազմակերպել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ճկուն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ռեժիմով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երեխային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սպասարկելու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ծառայություններ</w:t>
      </w:r>
    </w:p>
    <w:p w:rsidR="0012405E" w:rsidRPr="00832BFC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32BFC">
        <w:rPr>
          <w:rFonts w:ascii="Sylfaen" w:hAnsi="Sylfaen" w:cs="SylfaenRegular"/>
          <w:lang w:val="hy-AM"/>
        </w:rPr>
        <w:t xml:space="preserve">5) </w:t>
      </w:r>
      <w:r w:rsidRPr="00832BFC">
        <w:rPr>
          <w:rFonts w:ascii="Sylfaen" w:hAnsi="Sylfaen" w:cs="Sylfaen"/>
          <w:lang w:val="hy-AM"/>
        </w:rPr>
        <w:t>կազմակերպել</w:t>
      </w:r>
      <w:r w:rsidRPr="00832BFC">
        <w:rPr>
          <w:rFonts w:ascii="Sylfaen" w:hAnsi="Sylfaen" w:cs="SylfaenRegular"/>
          <w:lang w:val="hy-AM"/>
        </w:rPr>
        <w:t xml:space="preserve"> </w:t>
      </w:r>
      <w:r w:rsidRPr="00832BFC">
        <w:rPr>
          <w:rFonts w:ascii="Sylfaen" w:hAnsi="Sylfaen" w:cs="Sylfaen"/>
          <w:lang w:val="hy-AM"/>
        </w:rPr>
        <w:t>սաների</w:t>
      </w:r>
      <w:r w:rsidRPr="00832BFC">
        <w:rPr>
          <w:rFonts w:ascii="Sylfaen" w:hAnsi="Sylfaen" w:cs="SylfaenRegular"/>
          <w:lang w:val="hy-AM"/>
        </w:rPr>
        <w:t xml:space="preserve"> </w:t>
      </w:r>
      <w:r w:rsidRPr="00832BFC">
        <w:rPr>
          <w:rFonts w:ascii="Sylfaen" w:hAnsi="Sylfaen" w:cs="Sylfaen"/>
          <w:lang w:val="hy-AM"/>
        </w:rPr>
        <w:t>երկարօրյա</w:t>
      </w:r>
      <w:r w:rsidRPr="00832BFC">
        <w:rPr>
          <w:rFonts w:ascii="Sylfaen" w:hAnsi="Sylfaen" w:cs="SylfaenRegular"/>
          <w:lang w:val="hy-AM"/>
        </w:rPr>
        <w:t xml:space="preserve"> </w:t>
      </w:r>
      <w:r w:rsidRPr="00832BFC">
        <w:rPr>
          <w:rFonts w:ascii="Sylfaen" w:hAnsi="Sylfaen" w:cs="Sylfaen"/>
          <w:lang w:val="hy-AM"/>
        </w:rPr>
        <w:t>կամ</w:t>
      </w:r>
      <w:r w:rsidRPr="00832BFC">
        <w:rPr>
          <w:rFonts w:ascii="Sylfaen" w:hAnsi="Sylfaen" w:cs="SylfaenRegular"/>
          <w:lang w:val="hy-AM"/>
        </w:rPr>
        <w:t xml:space="preserve"> </w:t>
      </w:r>
      <w:r w:rsidRPr="00832BFC">
        <w:rPr>
          <w:rFonts w:ascii="Sylfaen" w:hAnsi="Sylfaen" w:cs="Sylfaen"/>
          <w:lang w:val="hy-AM"/>
        </w:rPr>
        <w:t>շուրջօրյա</w:t>
      </w:r>
      <w:r w:rsidRPr="00832BFC">
        <w:rPr>
          <w:rFonts w:ascii="Sylfaen" w:hAnsi="Sylfaen" w:cs="SylfaenRegular"/>
          <w:lang w:val="hy-AM"/>
        </w:rPr>
        <w:t xml:space="preserve"> </w:t>
      </w:r>
      <w:r w:rsidRPr="00832BFC">
        <w:rPr>
          <w:rFonts w:ascii="Sylfaen" w:hAnsi="Sylfaen" w:cs="Sylfaen"/>
          <w:lang w:val="hy-AM"/>
        </w:rPr>
        <w:t>ուսուցում</w:t>
      </w:r>
      <w:r w:rsidRPr="00832BFC">
        <w:rPr>
          <w:rFonts w:ascii="Sylfaen" w:hAnsi="Sylfaen" w:cs="SylfaenRegular"/>
          <w:lang w:val="hy-AM"/>
        </w:rPr>
        <w:t xml:space="preserve"> </w:t>
      </w:r>
      <w:r w:rsidRPr="00832BFC">
        <w:rPr>
          <w:rFonts w:ascii="Sylfaen" w:hAnsi="Sylfaen" w:cs="Sylfaen"/>
          <w:lang w:val="hy-AM"/>
        </w:rPr>
        <w:t>և</w:t>
      </w:r>
      <w:r w:rsidRPr="00832BFC">
        <w:rPr>
          <w:rFonts w:ascii="Sylfaen" w:hAnsi="Sylfaen" w:cs="SylfaenRegular"/>
          <w:lang w:val="hy-AM"/>
        </w:rPr>
        <w:t xml:space="preserve"> </w:t>
      </w:r>
      <w:r w:rsidRPr="00832BFC">
        <w:rPr>
          <w:rFonts w:ascii="Sylfaen" w:hAnsi="Sylfaen" w:cs="Sylfaen"/>
          <w:lang w:val="hy-AM"/>
        </w:rPr>
        <w:t>խնամք</w:t>
      </w:r>
      <w:r w:rsidRPr="00832BFC">
        <w:rPr>
          <w:rFonts w:ascii="Sylfaen" w:hAnsi="Sylfaen" w:cs="Tahoma"/>
          <w:lang w:val="hy-AM"/>
        </w:rPr>
        <w:t>։</w:t>
      </w:r>
      <w:r w:rsidRPr="00832BFC">
        <w:rPr>
          <w:rFonts w:ascii="Sylfaen" w:hAnsi="Sylfaen" w:cs="Courier New"/>
          <w:lang w:val="hy-AM"/>
        </w:rPr>
        <w:t> </w:t>
      </w:r>
    </w:p>
    <w:p w:rsidR="00C423E1" w:rsidRPr="00832BFC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lang w:val="hy-AM"/>
        </w:rPr>
      </w:pPr>
    </w:p>
    <w:p w:rsidR="0012405E" w:rsidRPr="00832BF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</w:pPr>
      <w:r w:rsidRPr="00832BFC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>3. ՀԱՍՏԱՏՈՒԹՅԱՆ</w:t>
      </w:r>
      <w:r w:rsidRPr="00832BFC">
        <w:rPr>
          <w:rFonts w:ascii="Sylfaen" w:eastAsia="Times New Roman" w:hAnsi="Sylfaen" w:cs="Courier New"/>
          <w:b/>
          <w:bCs/>
          <w:sz w:val="24"/>
          <w:szCs w:val="24"/>
          <w:lang w:val="hy-AM" w:eastAsia="hy-AM"/>
        </w:rPr>
        <w:t>  </w:t>
      </w:r>
      <w:r w:rsidRPr="00832BFC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 </w:t>
      </w:r>
      <w:r w:rsidRPr="00832BFC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>ԿԱՌՈ</w:t>
      </w:r>
      <w:r w:rsidRPr="00832BFC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ՒՑՎԱԾՔԸ ԵՎ </w:t>
      </w:r>
      <w:r w:rsidRPr="00832BFC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>ԿՐԹԱԴԱՍՏԻԱՐԱԿՉԱԿԱՆ</w:t>
      </w:r>
      <w:r w:rsidRPr="00832BFC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 </w:t>
      </w:r>
      <w:r w:rsidRPr="00832BFC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>ԳՈՐԾՈՒՆԵՈՒԹ</w:t>
      </w:r>
      <w:r w:rsidRPr="00832BFC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>ՅՈՒՆԸ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eastAsia="Times New Roman" w:hAnsi="Sylfaen" w:cs="Times New Roman"/>
          <w:sz w:val="24"/>
          <w:szCs w:val="24"/>
          <w:lang w:val="hy-AM" w:eastAsia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20.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 xml:space="preserve">Հաստատությունում կրթադաստիարակչական գործունեությունը կազմակերպվում է կրթության պետական կառավարման լիազորված մարմնի կողմից երաշխավորված նախադպրոցական կրթության կրթական ծրագրերին (այդ թվում՝ այլընտրանքային, փորձարարական) համապատասխան: 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eastAsia="Times New Roman" w:hAnsi="Sylfaen" w:cs="Times New Roman"/>
          <w:sz w:val="24"/>
          <w:szCs w:val="24"/>
          <w:lang w:val="hy-AM" w:eastAsia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21.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Նախադպրոցական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կրթական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ծրագրով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սահմանված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մակարդակը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ապահովվում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է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կրթության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բովանդակային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բաղադրիչների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միջոցով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որոնք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իրականացվում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են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ըստ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տարիքային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խմբերի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և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յուրաքանչյուր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երեխայի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զարգացման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առանձնահատկությունների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ու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կրթության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և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զարգացման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առանձնահատուկ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պայմանների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կարիքի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երեխաների գիտելիքների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կարողությունների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և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հմտությունների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ձևավորմամբ՝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այդ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տարիքի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երեխաների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lastRenderedPageBreak/>
        <w:t>առանձնահատկություններին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զարգացման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ոլորտներին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և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ուղղություններին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համապատասխան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832BFC" w:rsidRDefault="00877E34" w:rsidP="00877E34">
      <w:pPr>
        <w:pStyle w:val="NormalWeb"/>
        <w:shd w:val="clear" w:color="auto" w:fill="FFFFFF"/>
        <w:spacing w:before="0" w:beforeAutospacing="0" w:after="0" w:afterAutospacing="0"/>
        <w:ind w:left="180"/>
        <w:jc w:val="both"/>
        <w:rPr>
          <w:rFonts w:ascii="Sylfaen" w:eastAsiaTheme="minorHAnsi" w:hAnsi="Sylfaen" w:cs="Sylfaen"/>
          <w:lang w:val="hy-AM"/>
        </w:rPr>
      </w:pPr>
      <w:r w:rsidRPr="00832BFC">
        <w:rPr>
          <w:rFonts w:ascii="Sylfaen" w:eastAsiaTheme="minorHAnsi" w:hAnsi="Sylfaen" w:cs="Sylfaen"/>
          <w:lang w:val="hy-AM"/>
        </w:rPr>
        <w:t>22.</w:t>
      </w:r>
      <w:r w:rsidR="0012405E" w:rsidRPr="00832BFC">
        <w:rPr>
          <w:rFonts w:ascii="Sylfaen" w:eastAsiaTheme="minorHAnsi" w:hAnsi="Sylfaen" w:cs="Sylfaen"/>
          <w:lang w:val="hy-AM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համապատասխան, բացառությամբ «Նախադպրոցական կրթության մասին» օրենքի 4-րդ հոդվածի 6-րդ մասով նախատեսված դեպքերի:</w:t>
      </w:r>
    </w:p>
    <w:p w:rsidR="0012405E" w:rsidRPr="00832BFC" w:rsidRDefault="00877E34" w:rsidP="00877E34">
      <w:pPr>
        <w:pStyle w:val="NormalWeb"/>
        <w:shd w:val="clear" w:color="auto" w:fill="FFFFFF"/>
        <w:spacing w:before="0" w:beforeAutospacing="0" w:after="0" w:afterAutospacing="0"/>
        <w:ind w:left="180"/>
        <w:jc w:val="both"/>
        <w:rPr>
          <w:rFonts w:ascii="Sylfaen" w:eastAsiaTheme="minorHAnsi" w:hAnsi="Sylfaen" w:cs="Sylfaen"/>
          <w:lang w:val="hy-AM"/>
        </w:rPr>
      </w:pPr>
      <w:r w:rsidRPr="00832BFC">
        <w:rPr>
          <w:rFonts w:ascii="Sylfaen" w:eastAsiaTheme="minorHAnsi" w:hAnsi="Sylfaen" w:cs="Sylfaen"/>
          <w:lang w:val="hy-AM"/>
        </w:rPr>
        <w:t>23.</w:t>
      </w:r>
      <w:r w:rsidR="0012405E" w:rsidRPr="00832BFC">
        <w:rPr>
          <w:rFonts w:ascii="Sylfaen" w:eastAsiaTheme="minorHAnsi" w:hAnsi="Sylfaen" w:cs="Sylfaen"/>
          <w:lang w:val="hy-AM"/>
        </w:rPr>
        <w:t xml:space="preserve"> Հայաստանի Հանրապետության ազգային փոքրամասնությունների նախադպրոցական կրթությունը կարող է կազմակերպվել իրենց մայրենի կամ ազգային լեզվով՝ հայերենի պարտադիր ուսուցմամբ: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eastAsia="Times New Roman" w:hAnsi="Sylfaen" w:cs="Times New Roman"/>
          <w:sz w:val="24"/>
          <w:szCs w:val="24"/>
          <w:lang w:val="hy-AM" w:eastAsia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24.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Երեխայի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ընդունելությունը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նախադպրոցական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ուսումնական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հաստատություն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անկախ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կազմակերպական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>-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իրավական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ձևից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իրականացվում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է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ծնողի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(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երեխայի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օրինական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ներկայացուցչի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)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դիմումի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ու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ծնողի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(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երեխայի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օրինական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ներկայացուցչի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)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միջև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կնքված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պայմանագրի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հիման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վրա՝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կրթության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պետական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կառավարման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լիազորված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մարմնի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սահմանած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կարգով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eastAsia="Times New Roman" w:hAnsi="Sylfaen" w:cs="Times New Roman"/>
          <w:sz w:val="24"/>
          <w:szCs w:val="24"/>
          <w:lang w:val="hy-AM" w:eastAsia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25.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Հաստատության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և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ծնողի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(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երեխայի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օրինական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ներկայացուցչի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)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միջև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կնքվող պայմանագրի օրինակելի ձևը հաստատում է կրթության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պետական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կառավարման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լիազորված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մարմինը: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eastAsia="Times New Roman" w:hAnsi="Sylfaen" w:cs="Times New Roman"/>
          <w:sz w:val="24"/>
          <w:szCs w:val="24"/>
          <w:lang w:val="hy-AM" w:eastAsia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>26.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>Հաստատության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խմբերի առավելագույն խտությունը սահմանում է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կրթության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պետական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կառավարման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լիազորված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մարմինը: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eastAsia="Times New Roman" w:hAnsi="Sylfaen" w:cs="Times New Roman"/>
          <w:sz w:val="24"/>
          <w:szCs w:val="24"/>
          <w:lang w:val="hy-AM" w:eastAsia="hy-AM"/>
        </w:rPr>
      </w:pPr>
      <w:r w:rsidRPr="00832BFC">
        <w:rPr>
          <w:rFonts w:ascii="Sylfaen" w:hAnsi="Sylfaen" w:cs="Arial"/>
          <w:sz w:val="24"/>
          <w:szCs w:val="24"/>
          <w:shd w:val="clear" w:color="auto" w:fill="FFFFFF"/>
          <w:lang w:val="hy-AM"/>
        </w:rPr>
        <w:t>27.</w:t>
      </w:r>
      <w:r w:rsidR="0012405E" w:rsidRPr="00832BFC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="0012405E"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>Ուսումնական տարին սկսվում է սեպտեմբերի 1-ից: Տարիքային խմբերում երեխաների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eastAsia="Times New Roman" w:hAnsi="Sylfaen" w:cs="Times New Roman"/>
          <w:sz w:val="24"/>
          <w:szCs w:val="24"/>
          <w:lang w:val="hy-AM" w:eastAsia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28.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Տարիքային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խմբերի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ձևավորումը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և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երեխաների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տեղափոխումը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այլ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տարիքային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խմբեր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կատարվում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են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յուրաքանչյուր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տարվա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օգոստոսի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20-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ից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մինչև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30-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ը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: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Ազատ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տեղերը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համալրվում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են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ամբողջ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տարվա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ընթացքում՝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կրթության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պետական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կառավարման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լիազորված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մարմնի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սահմանած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կարգով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832BFC" w:rsidRDefault="00877E34" w:rsidP="00877E34">
      <w:pPr>
        <w:pStyle w:val="NormalWeb"/>
        <w:shd w:val="clear" w:color="auto" w:fill="FFFFFF"/>
        <w:spacing w:before="0" w:beforeAutospacing="0" w:after="0" w:afterAutospacing="0"/>
        <w:ind w:left="180"/>
        <w:jc w:val="both"/>
        <w:rPr>
          <w:rFonts w:ascii="Sylfaen" w:eastAsiaTheme="minorHAnsi" w:hAnsi="Sylfaen" w:cs="Sylfaen"/>
          <w:lang w:val="hy-AM"/>
        </w:rPr>
      </w:pPr>
      <w:r w:rsidRPr="00832BFC">
        <w:rPr>
          <w:rFonts w:ascii="Sylfaen" w:eastAsiaTheme="minorHAnsi" w:hAnsi="Sylfaen" w:cs="Sylfaen"/>
          <w:lang w:val="hy-AM"/>
        </w:rPr>
        <w:t>29.</w:t>
      </w:r>
      <w:r w:rsidR="0012405E" w:rsidRPr="00832BFC">
        <w:rPr>
          <w:rFonts w:ascii="Sylfaen" w:eastAsiaTheme="minorHAnsi" w:hAnsi="Sylfaen" w:cs="Sylfaen"/>
          <w:lang w:val="hy-AM"/>
        </w:rPr>
        <w:t xml:space="preserve"> Հաստատությունում կարող են ձևավորվել տարատարիք, կրթական տարբեր ծրագրեր յուրացնող երեխաներով ձևավորված խմբեր՝ կրթության պետական կառավարման լիազորված մարմնի սահմանած կարգի համաձայն: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eastAsia="Times New Roman" w:hAnsi="Sylfaen" w:cs="Times New Roman"/>
          <w:sz w:val="24"/>
          <w:szCs w:val="24"/>
          <w:lang w:val="hy-AM" w:eastAsia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30.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Նախադպրոցական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ուսումնական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հաստատություններն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ըստ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տեսակների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լինում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են՝</w:t>
      </w:r>
    </w:p>
    <w:p w:rsidR="0012405E" w:rsidRPr="00832BF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 xml:space="preserve">1) </w:t>
      </w:r>
      <w:r w:rsidRPr="00832BFC">
        <w:rPr>
          <w:rFonts w:ascii="Sylfaen" w:hAnsi="Sylfaen" w:cs="Sylfaen"/>
          <w:sz w:val="24"/>
          <w:szCs w:val="24"/>
          <w:lang w:val="hy-AM"/>
        </w:rPr>
        <w:t>մսուր՝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0-3 </w:t>
      </w:r>
      <w:r w:rsidRPr="00832BFC">
        <w:rPr>
          <w:rFonts w:ascii="Sylfaen" w:hAnsi="Sylfaen" w:cs="Sylfaen"/>
          <w:sz w:val="24"/>
          <w:szCs w:val="24"/>
          <w:lang w:val="hy-AM"/>
        </w:rPr>
        <w:t>տարեկանների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ընդգրկմամբ</w:t>
      </w:r>
      <w:r w:rsidRPr="00832BF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32BF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832BFC">
        <w:rPr>
          <w:rFonts w:ascii="Sylfaen" w:hAnsi="Sylfaen" w:cs="Sylfaen"/>
          <w:sz w:val="24"/>
          <w:szCs w:val="24"/>
          <w:lang w:val="hy-AM"/>
        </w:rPr>
        <w:t>մսուր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- </w:t>
      </w:r>
      <w:r w:rsidRPr="00832BFC">
        <w:rPr>
          <w:rFonts w:ascii="Sylfaen" w:hAnsi="Sylfaen" w:cs="Sylfaen"/>
          <w:sz w:val="24"/>
          <w:szCs w:val="24"/>
          <w:lang w:val="hy-AM"/>
        </w:rPr>
        <w:t>մանկապարտեզ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` 0-6 </w:t>
      </w:r>
      <w:r w:rsidRPr="00832BFC">
        <w:rPr>
          <w:rFonts w:ascii="Sylfaen" w:hAnsi="Sylfaen" w:cs="Sylfaen"/>
          <w:sz w:val="24"/>
          <w:szCs w:val="24"/>
          <w:lang w:val="hy-AM"/>
        </w:rPr>
        <w:t>տարեկանների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ընդգրկմամբ</w:t>
      </w:r>
      <w:r w:rsidRPr="00832BF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32BF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832BFC">
        <w:rPr>
          <w:rFonts w:ascii="Sylfaen" w:hAnsi="Sylfaen" w:cs="Sylfaen"/>
          <w:sz w:val="24"/>
          <w:szCs w:val="24"/>
          <w:lang w:val="hy-AM"/>
        </w:rPr>
        <w:t>մանկապարտեզ՝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3-6 </w:t>
      </w:r>
      <w:r w:rsidRPr="00832BFC">
        <w:rPr>
          <w:rFonts w:ascii="Sylfaen" w:hAnsi="Sylfaen" w:cs="Sylfaen"/>
          <w:sz w:val="24"/>
          <w:szCs w:val="24"/>
          <w:lang w:val="hy-AM"/>
        </w:rPr>
        <w:t>տարեկանների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ընդգրկմամբ</w:t>
      </w:r>
      <w:r w:rsidRPr="00832BF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32BF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832BFC">
        <w:rPr>
          <w:rFonts w:ascii="Sylfaen" w:hAnsi="Sylfaen" w:cs="Sylfaen"/>
          <w:sz w:val="24"/>
          <w:szCs w:val="24"/>
          <w:lang w:val="hy-AM"/>
        </w:rPr>
        <w:t>նախակրթարան՝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5-6 </w:t>
      </w:r>
      <w:r w:rsidRPr="00832BFC">
        <w:rPr>
          <w:rFonts w:ascii="Sylfaen" w:hAnsi="Sylfaen" w:cs="Sylfaen"/>
          <w:sz w:val="24"/>
          <w:szCs w:val="24"/>
          <w:lang w:val="hy-AM"/>
        </w:rPr>
        <w:t>տարեկանների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ընդգրկմամբ</w:t>
      </w:r>
      <w:r w:rsidRPr="00832BFC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32BFC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 xml:space="preserve">5) </w:t>
      </w:r>
      <w:r w:rsidRPr="00832BFC">
        <w:rPr>
          <w:rFonts w:ascii="Sylfaen" w:hAnsi="Sylfaen" w:cs="Sylfaen"/>
          <w:sz w:val="24"/>
          <w:szCs w:val="24"/>
          <w:lang w:val="hy-AM"/>
        </w:rPr>
        <w:t>կենտրոն՝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0-6` </w:t>
      </w:r>
      <w:r w:rsidRPr="00832BFC">
        <w:rPr>
          <w:rFonts w:ascii="Sylfaen" w:hAnsi="Sylfaen" w:cs="Sylfaen"/>
          <w:sz w:val="24"/>
          <w:szCs w:val="24"/>
          <w:lang w:val="hy-AM"/>
        </w:rPr>
        <w:t>նախադպրոցական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բոլոր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կամ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որևէ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տարիքային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խմբի</w:t>
      </w:r>
      <w:r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ընդգրկմամբ</w:t>
      </w:r>
      <w:r w:rsidRPr="00832BFC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>31.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Հաստատության աշխատանքային ռեժիմը, հաստատությունում երեխաների մնալու տևողությունը սահմանվում է հիմնադրի որոշմամբ: 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>32.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օրերին, ինչպես նաև երեխաների ազատ հաճախումը հաստատություն: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lastRenderedPageBreak/>
        <w:t>33.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Սաների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սննդի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կազմակերպումն իրականացվում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է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համաձայն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բնագավառի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պետական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կառավարման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լիազորված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մարմնի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սահմանած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համապատասխան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ներքին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իրավական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նորմերի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և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օրինակելի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սննդակազմի</w:t>
      </w:r>
      <w:r w:rsidR="0012405E" w:rsidRPr="00832BFC">
        <w:rPr>
          <w:rFonts w:ascii="Sylfaen" w:hAnsi="Sylfaen" w:cs="Tahoma"/>
          <w:sz w:val="24"/>
          <w:szCs w:val="24"/>
          <w:lang w:val="hy-AM"/>
        </w:rPr>
        <w:t>։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>34.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>Հաստատության սաների բժշկական սպասարկումն իրականացվում է հաստիքային բժշկական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>անձնակազմի միջոցով,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նորմերի, ռեժիմի պահապանման և սննդի որակի համար: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>35.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>Հաստատության</w:t>
      </w:r>
      <w:r w:rsidR="004874FE" w:rsidRPr="00832BFC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832BFC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543906" w:rsidRPr="00832BFC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832BFC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832BF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  <w:lang w:val="hy-AM"/>
        </w:rPr>
      </w:pPr>
      <w:r w:rsidRPr="00832BFC">
        <w:rPr>
          <w:rFonts w:ascii="Sylfaen" w:hAnsi="Sylfaen" w:cs="SylfaenRegular"/>
          <w:b/>
          <w:sz w:val="24"/>
          <w:szCs w:val="24"/>
          <w:lang w:val="hy-AM"/>
        </w:rPr>
        <w:t>4. ԿՐԹԱԴԱՍՏԻԱՐԱԿՉԱԿԱՆ   ԳՈՐԾԸՆԹԱՑԻ   ՄԱՍՆԱԿԻՑՆԵՐԸ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>36.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Հաստատության կրթադաստիարակչական գործընթացի մասնակիցներն են՝ </w:t>
      </w:r>
    </w:p>
    <w:p w:rsidR="0012405E" w:rsidRPr="00832BF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>1) նախադպրոցական տարիքի երեխան.</w:t>
      </w:r>
    </w:p>
    <w:p w:rsidR="0012405E" w:rsidRPr="00832BF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>2) ծնողը (երեխայի օրինական ներկայացուցիչը).</w:t>
      </w:r>
    </w:p>
    <w:p w:rsidR="0012405E" w:rsidRPr="00832BFC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>3) տնօրենը, մեթոդիստը (տնօրենի ուսումնական գծով տեղակալը), դաստիարակը, դաստիարակի օգնականը, լոգոպեդը, հոգեբանը, սոցիալական մանկավարժը, ֆիզիկական կուլտուրայի գծով հրահանգիչը, բուժաշխատողը, խմբակի ղեկավարը և այլ մասնագետներ։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>37.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>Սաների ընդունելության ժամանակ հաստատության տնօրինությունը պարտավոր է ծնողներին (օրինական ներկայացուցիչներին) ծանոթացնել կանոնադրությանը և այլ փաստաթղթերի, որոնք կանոնակարգում են հաստատության գործունեությունը: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 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>38.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Հաստատության և ծնողների փոխհարաբերությունները կարգավորվում են նրանց միջև կնքված պայմանագրով: 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>39.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>Սանի և հաստատության աշխատակիցների փոխհարաբերությունները կառուցվում են համագործակցության, սանի անհատականության հանդեպ հարգանքի հիմքի վրա:</w:t>
      </w:r>
    </w:p>
    <w:p w:rsidR="0012405E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>40.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Հաստատությունում աշխատանքի ընդունվում են այն անձինք, որոնց որակավորումն ու աշխատանքային ստաժը համապատասխանում է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կրթության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պետական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կառավարման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լիազորված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մարմնի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 սահմանած տարիֆաորակավորման բնութագրերին:</w:t>
      </w:r>
    </w:p>
    <w:p w:rsidR="00273EF9" w:rsidRPr="00832BFC" w:rsidRDefault="00877E34" w:rsidP="00877E34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32BFC">
        <w:rPr>
          <w:rFonts w:ascii="Sylfaen" w:hAnsi="Sylfaen" w:cs="SylfaenRegular"/>
          <w:sz w:val="24"/>
          <w:szCs w:val="24"/>
          <w:lang w:val="hy-AM"/>
        </w:rPr>
        <w:t>41.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 xml:space="preserve">Հաստատության աշխատողների իրավունքներն ու պարտականությունները, աշխատաժամանակի տևողությունը կարգավորվում են </w:t>
      </w:r>
      <w:r w:rsidR="0012405E"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Հայաստանի Հանրապետության օրենքներով, այլ իրավական ակտերով, սույն կանոնադրությամբ և </w:t>
      </w:r>
      <w:r w:rsidR="0012405E" w:rsidRPr="00832BFC">
        <w:rPr>
          <w:rFonts w:ascii="Sylfaen" w:hAnsi="Sylfaen" w:cs="SylfaenRegular"/>
          <w:sz w:val="24"/>
          <w:szCs w:val="24"/>
          <w:lang w:val="hy-AM"/>
        </w:rPr>
        <w:t>աշխատանքային պայմանագրով</w:t>
      </w:r>
    </w:p>
    <w:p w:rsidR="0012405E" w:rsidRPr="00832BF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</w:pPr>
      <w:r w:rsidRPr="00832BFC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5. ՀԱՍՏԱՏՈՒԹՅԱՆ </w:t>
      </w:r>
      <w:r w:rsidRPr="00832BFC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>ԿԱՌԱՎԱՐՈՒՄԸ</w:t>
      </w:r>
    </w:p>
    <w:p w:rsidR="0012405E" w:rsidRPr="00832BFC" w:rsidRDefault="00877E34" w:rsidP="00877E34">
      <w:pPr>
        <w:tabs>
          <w:tab w:val="left" w:pos="0"/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42.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Հաստատության կառավարումն իրականացնում են հիմնադիրը,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B65390" w:rsidRPr="00832BFC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նրա լիազորած </w:t>
      </w:r>
      <w:r w:rsidR="00B65390"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="0012405E"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մարմինը (</w:t>
      </w:r>
      <w:r w:rsidR="00B65390"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="0012405E"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>),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գործադիր մարմինը` հաստատության տնօրենը (այսուհետ՝ տնօրեն):</w:t>
      </w:r>
    </w:p>
    <w:p w:rsidR="0012405E" w:rsidRPr="00832BFC" w:rsidRDefault="00877E34" w:rsidP="00877E34">
      <w:pPr>
        <w:tabs>
          <w:tab w:val="left" w:pos="0"/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43.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12405E" w:rsidRPr="00832BFC" w:rsidRDefault="00877E34" w:rsidP="00877E34">
      <w:pPr>
        <w:tabs>
          <w:tab w:val="left" w:pos="900"/>
        </w:tabs>
        <w:spacing w:after="0" w:line="240" w:lineRule="auto"/>
        <w:ind w:left="180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lastRenderedPageBreak/>
        <w:t>44.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Հաստատության հիմնադրի բացառիկ լիազորություններն են՝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                                 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br/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1) հաստատության հիմնադրումը,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                                    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br/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2) հաստատությանը սեփականության իրավունքով հանձնվող և (կամ) ամրացվող գույքի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կազմի հաստատումը.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3) հաստատության կանոնադրության հաստատումը և դրանում փոփոխությունների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 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կատարումը.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4) հաստատության կառավարման համակարգի սահմանումը,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br/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5) հաստատության վերակազմակերպումը և լուծարումը,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6) հաստատության լուծարման հանձնաժողովի ստեղծումը և լուծարման հաշվեկշռի հաստատումը.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7) Հայաստանի Հանրապետության օրենսդրությամբ և սույն կանոնադրությամբ նախատեսված այլ հարցերի լուծումը:</w:t>
      </w:r>
    </w:p>
    <w:p w:rsidR="00273EF9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45.</w:t>
      </w:r>
      <w:r w:rsidR="00273EF9" w:rsidRPr="00832BFC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832BFC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832BFC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832BFC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832BFC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832BFC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832BFC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832BF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832BFC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832BFC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832BFC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832BFC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832BFC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832BFC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>46.</w:t>
      </w:r>
      <w:r w:rsidR="0012405E"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>47.</w:t>
      </w:r>
      <w:r w:rsidR="0012405E"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48.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ղեկավարում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 xml:space="preserve">օրենքների, այլ իրավական ակտերի, սույն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lastRenderedPageBreak/>
        <w:t>կանոնադրության և կնքված պայմանագրերի պահանջները չկատարելու կամ ոչ պատշաճ կատարելու համար: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49.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Տնօրենը՝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br/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br/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5) աշխատանքի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8)</w:t>
      </w:r>
      <w:r w:rsidR="0012405E" w:rsidRPr="00832BFC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832BFC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832BFC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832BFC">
        <w:rPr>
          <w:rFonts w:ascii="Sylfaen" w:hAnsi="Sylfaen" w:cs="Sylfaen"/>
          <w:sz w:val="24"/>
          <w:szCs w:val="24"/>
          <w:lang w:val="hy-AM"/>
        </w:rPr>
        <w:br/>
        <w:t>11)</w:t>
      </w:r>
      <w:r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Pr="00832BF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832BFC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832BFC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832BFC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832BF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50.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51.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</w:r>
      <w:r w:rsidR="0012405E" w:rsidRPr="00832BFC">
        <w:rPr>
          <w:rFonts w:ascii="Sylfaen" w:hAnsi="Sylfaen" w:cs="Sylfaen"/>
          <w:sz w:val="24"/>
          <w:szCs w:val="24"/>
          <w:lang w:val="hy-AM"/>
        </w:rPr>
        <w:lastRenderedPageBreak/>
        <w:t>4) կազմակերպում է հաստատության մեթոդկաբինետի աշխատանքը.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52.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Դաստիարակը՝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="0012405E"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832BFC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832BFC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832BFC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Pr="00832BF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832BFC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53.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Երաժշտական ղեկավարը (երաժշտության դաստիարակը)</w:t>
      </w:r>
    </w:p>
    <w:p w:rsidR="0012405E" w:rsidRPr="00832BFC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1) նախադպրոցական կրթական ծրագրին համապատասխան, դաստիարակների հետ համատեղ իրականացնում է սաների երաժշտական դաստիարակությունը.</w:t>
      </w:r>
      <w:r w:rsidRPr="00832BFC">
        <w:rPr>
          <w:rFonts w:ascii="Sylfaen" w:hAnsi="Sylfaen" w:cs="Sylfaen"/>
          <w:sz w:val="24"/>
          <w:szCs w:val="24"/>
          <w:lang w:val="hy-AM"/>
        </w:rPr>
        <w:br/>
        <w:t>2) ծնողների շրջանում խորհրդատվություն է կազմակերպում սաների երաժշտական, գեղագիտական դաստիարակության հարցերի շուրջ: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54.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Տնտեսական մասի վարիչը (տնօրենի տնտեսական աշխատանքի գծով օգնականը)՝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2) մասնակցում է ճաշացուցակի և սննդամթերքի պահանջագիր-հայտերի կազմմանը.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br/>
        <w:t>4) պատասխանատու է սպասարկող անձնակազմի աշխատանքային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և կատարողական կարգապահության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համար:</w:t>
      </w:r>
    </w:p>
    <w:p w:rsidR="0012405E" w:rsidRPr="00832BFC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val="hy-AM" w:eastAsia="hy-AM"/>
        </w:rPr>
      </w:pPr>
      <w:r w:rsidRPr="00832BFC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6. ՀԱՍՏԱՏՈՒԹՅԱՆ </w:t>
      </w:r>
      <w:r w:rsidRPr="00832BFC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>ԳՈՒՅՔԸ</w:t>
      </w:r>
      <w:r w:rsidRPr="00832BFC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 </w:t>
      </w:r>
      <w:r w:rsidRPr="00832BFC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>ԵՎ</w:t>
      </w:r>
      <w:r w:rsidRPr="00832BFC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 </w:t>
      </w:r>
      <w:r w:rsidRPr="00832BFC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>ՖԻՆԱՆՍԱՏՆՏԵՍԱԿԱՆ</w:t>
      </w:r>
      <w:r w:rsidRPr="00832BFC">
        <w:rPr>
          <w:rFonts w:ascii="Sylfaen" w:eastAsia="Times New Roman" w:hAnsi="Sylfaen" w:cs="Courier New"/>
          <w:b/>
          <w:bCs/>
          <w:sz w:val="24"/>
          <w:szCs w:val="24"/>
          <w:lang w:val="hy-AM" w:eastAsia="hy-AM"/>
        </w:rPr>
        <w:t xml:space="preserve"> </w:t>
      </w:r>
      <w:r w:rsidRPr="00832BFC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>ԳՈՐԾՈՒՆԵՈՒԹՅՈՒՆԸ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 w:cs="Sylfaen"/>
          <w:sz w:val="24"/>
          <w:szCs w:val="24"/>
          <w:lang w:val="hy-AM"/>
        </w:rPr>
        <w:t>55.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</w:t>
      </w:r>
      <w:r w:rsidR="0012405E" w:rsidRPr="00832BFC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32BFC">
        <w:rPr>
          <w:rFonts w:ascii="Sylfaen" w:hAnsi="Sylfaen" w:cs="Sylfaen"/>
          <w:sz w:val="24"/>
          <w:szCs w:val="24"/>
          <w:lang w:val="hy-AM"/>
        </w:rPr>
        <w:t>ձեռք բերված գույքից: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56.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Հաստատութունն իրավունք ունի օրենքին, հիմնադրի որոշումներին և (կամ) իր կանոնադրությանը համապատասխան իր հայեցողությամբ տիրապետելու, տնօրինելու և օգտագործելու սեփականության (վարձակալության) իրավունքով իրեն պատկանող գույքը: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57.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</w:t>
      </w:r>
      <w:r w:rsidR="0012405E" w:rsidRPr="00832BFC">
        <w:rPr>
          <w:rFonts w:ascii="Sylfaen" w:eastAsia="Times New Roman" w:hAnsi="Sylfaen" w:cs="Courier New"/>
          <w:sz w:val="24"/>
          <w:szCs w:val="24"/>
          <w:lang w:val="hy-AM" w:eastAsia="hy-AM"/>
        </w:rPr>
        <w:t>   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մնացա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ծ գույքի: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58.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Հաստատության սեփականության պահպանման հոգսը կրում է հաստատությունը: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59.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Հաստատության սեփականության վրա կարող է տարածվել բռնագանձում՝ միայն դատական կարգով: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60.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Հիմնադիրն իրավունք ունի հետ վերցնելու իր կողմից հաստատությանն ամրացված գույքը:</w:t>
      </w:r>
      <w:r w:rsidR="0012405E" w:rsidRPr="00832BFC">
        <w:rPr>
          <w:rFonts w:ascii="Sylfaen" w:eastAsia="Times New Roman" w:hAnsi="Sylfaen" w:cs="Courier New"/>
          <w:sz w:val="24"/>
          <w:szCs w:val="24"/>
          <w:lang w:val="hy-AM" w:eastAsia="hy-AM"/>
        </w:rPr>
        <w:t> 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61.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62.</w:t>
      </w:r>
      <w:r w:rsidR="0012405E"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Պետական կամ համայնքային սեփականություն համարվող հաստատությունների շենքերը կարող են օտարվել միայն բացառիկ դեպքերում` կառավարության որոշմամբ: 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>63.</w:t>
      </w:r>
      <w:r w:rsidR="0012405E"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Համայնքային հաստատության գույքը կարող է վարձակալությամբ հանձնվել միայն </w:t>
      </w:r>
      <w:r w:rsidR="007E0FD2"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="0012405E"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>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64.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Հաստատության լուծարման դեպքում նրա գույքի օգտագործման և տնօրինման կարգը որոշում է հիմնադիրը:</w:t>
      </w:r>
      <w:r w:rsidR="0012405E" w:rsidRPr="00832BFC">
        <w:rPr>
          <w:rFonts w:ascii="Sylfaen" w:eastAsia="Times New Roman" w:hAnsi="Sylfaen" w:cs="Courier New"/>
          <w:sz w:val="24"/>
          <w:szCs w:val="24"/>
          <w:lang w:val="hy-AM" w:eastAsia="hy-AM"/>
        </w:rPr>
        <w:t>  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65.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Հաստատ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ությունը Հայաստանի Հանրապետության օրենսդրությամբ սահմանված կարգով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տնօրինում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է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իր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ֆինանսական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միջոցները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66.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Հաստատությունը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ֆինանսավորում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է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հիմնադիրը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: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Հաստատության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ֆինանսական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միջոցները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գոյանում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են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հիմնադրի հատկացումներից և Հայաստանի Հանրապետության օրենսդրությամբ չարգելված լրացուցիչ աղբյուրներից: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>67.</w:t>
      </w:r>
      <w:r w:rsidR="0012405E" w:rsidRPr="00832BFC">
        <w:rPr>
          <w:rFonts w:ascii="Sylfaen" w:hAnsi="Sylfaen"/>
          <w:sz w:val="24"/>
          <w:szCs w:val="24"/>
          <w:shd w:val="clear" w:color="auto" w:fill="FFFFFF"/>
          <w:lang w:val="hy-AM"/>
        </w:rPr>
        <w:t>Պետական կամ համայնքային հաստատությունների` պետական բյուջեից մեկ սանի հաշվարկով ֆինանսավորման կարգը, այդ թվում՝ կրթության և զարգացման առանձնահատուկ պայմանների ապահովման համար անհրաժեշտ ֆինանսավորման բարձրացված չափաքանակը սահմանում է ՀՀ կառավարությունը: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68.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Հաստատության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ֆինանսավորման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լրացուցիչ աղբյուրներն են.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br/>
        <w:t>1) ձեռնարկատիրական գործունեության իրականացումից գոյացած միջոցները.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br/>
        <w:t xml:space="preserve">2) բարեգործական, նպատակային ներդրումները, վարձավճարները,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Հայ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աստանի</w:t>
      </w:r>
      <w:r w:rsidR="0012405E" w:rsidRPr="00832BFC">
        <w:rPr>
          <w:rFonts w:ascii="Sylfaen" w:eastAsia="Times New Roman" w:hAnsi="Sylfaen" w:cs="Courier New"/>
          <w:sz w:val="24"/>
          <w:szCs w:val="24"/>
          <w:lang w:val="hy-AM" w:eastAsia="hy-AM"/>
        </w:rPr>
        <w:t>     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Հանրապետության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և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օտարերկրյա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կազմակերպությունների</w:t>
      </w:r>
      <w:r w:rsidR="0012405E" w:rsidRPr="00832BFC">
        <w:rPr>
          <w:rFonts w:ascii="Sylfaen" w:eastAsia="Times New Roman" w:hAnsi="Sylfaen" w:cs="Courier New"/>
          <w:sz w:val="24"/>
          <w:szCs w:val="24"/>
          <w:lang w:val="hy-AM" w:eastAsia="hy-AM"/>
        </w:rPr>
        <w:t> 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ու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քաղաքացիների</w:t>
      </w:r>
      <w:r w:rsidR="0012405E" w:rsidRPr="00832BFC">
        <w:rPr>
          <w:rFonts w:ascii="Sylfaen" w:eastAsia="Times New Roman" w:hAnsi="Sylfaen" w:cs="Courier New"/>
          <w:sz w:val="24"/>
          <w:szCs w:val="24"/>
          <w:lang w:val="hy-AM" w:eastAsia="hy-AM"/>
        </w:rPr>
        <w:t> 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նվիրատվությունները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.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br/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3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)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Հայաստանի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Հանրապետության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օրենսդրությամբ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չարգելված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և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հաստատության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կանոնադրական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խնդիրներին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չհակասող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գործունեությունից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ստացված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միջոցները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:</w:t>
      </w:r>
    </w:p>
    <w:p w:rsidR="0012405E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Sylfaen" w:hAnsi="Sylfaen" w:cs="Sylfaen"/>
          <w:sz w:val="24"/>
          <w:szCs w:val="24"/>
          <w:lang w:val="hy-AM"/>
        </w:rPr>
      </w:pPr>
      <w:r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69.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Հաստատության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 xml:space="preserve"> </w:t>
      </w:r>
      <w:r w:rsidR="0012405E" w:rsidRPr="00832BFC">
        <w:rPr>
          <w:rFonts w:ascii="Sylfaen" w:eastAsia="Times New Roman" w:hAnsi="Sylfaen" w:cs="GHEA Grapalat"/>
          <w:sz w:val="24"/>
          <w:szCs w:val="24"/>
          <w:lang w:val="hy-AM" w:eastAsia="hy-AM"/>
        </w:rPr>
        <w:t>գո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12405E" w:rsidRPr="00832BFC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val="hy-AM" w:eastAsia="hy-AM"/>
        </w:rPr>
      </w:pPr>
      <w:r w:rsidRPr="00832BFC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7. ՀԱՍՏԱՏՈՒԹՅԱՆ </w:t>
      </w:r>
      <w:r w:rsidRPr="00832BFC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>ՎԵՐԱԿԱԶՄԱԿԵՐՊՈՒՄԸ</w:t>
      </w:r>
      <w:r w:rsidRPr="00832BFC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 </w:t>
      </w:r>
      <w:r w:rsidRPr="00832BFC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>ԵՎ</w:t>
      </w:r>
      <w:r w:rsidRPr="00832BFC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 xml:space="preserve"> </w:t>
      </w:r>
      <w:r w:rsidRPr="00832BFC">
        <w:rPr>
          <w:rFonts w:ascii="Sylfaen" w:eastAsia="Times New Roman" w:hAnsi="Sylfaen" w:cs="GHEA Grapalat"/>
          <w:b/>
          <w:bCs/>
          <w:sz w:val="24"/>
          <w:szCs w:val="24"/>
          <w:lang w:val="hy-AM" w:eastAsia="hy-AM"/>
        </w:rPr>
        <w:t>ԼՈՒԾԱ</w:t>
      </w:r>
      <w:r w:rsidRPr="00832BFC">
        <w:rPr>
          <w:rFonts w:ascii="Sylfaen" w:eastAsia="Times New Roman" w:hAnsi="Sylfaen" w:cs="Times New Roman"/>
          <w:b/>
          <w:bCs/>
          <w:sz w:val="24"/>
          <w:szCs w:val="24"/>
          <w:lang w:val="hy-AM" w:eastAsia="hy-AM"/>
        </w:rPr>
        <w:t>ՐՈՒՄԸ</w:t>
      </w:r>
    </w:p>
    <w:p w:rsidR="00C83053" w:rsidRPr="00832BFC" w:rsidRDefault="00877E34" w:rsidP="00877E34">
      <w:pPr>
        <w:tabs>
          <w:tab w:val="left" w:pos="1080"/>
        </w:tabs>
        <w:spacing w:after="0" w:line="240" w:lineRule="auto"/>
        <w:ind w:left="180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  <w:r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70.</w:t>
      </w:r>
      <w:r w:rsidR="0012405E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Հաստատությունը վերակազմակերպվում և լուծարվում է Հայաստանի Հանրապետության օրենսդրությամբ սահմանված կարգով</w:t>
      </w:r>
      <w:r w:rsidR="00832BFC" w:rsidRPr="00832BFC">
        <w:rPr>
          <w:rFonts w:ascii="Sylfaen" w:eastAsia="Times New Roman" w:hAnsi="Sylfaen" w:cs="Times New Roman"/>
          <w:sz w:val="24"/>
          <w:szCs w:val="24"/>
          <w:lang w:val="hy-AM" w:eastAsia="hy-AM"/>
        </w:rPr>
        <w:t>&gt;&gt;</w:t>
      </w:r>
      <w:r w:rsidR="0012405E" w:rsidRPr="00832BFC">
        <w:rPr>
          <w:rFonts w:ascii="GHEA Grapalat" w:eastAsia="Times New Roman" w:hAnsi="GHEA Grapalat" w:cs="Times New Roman"/>
          <w:sz w:val="24"/>
          <w:szCs w:val="24"/>
          <w:lang w:val="hy-AM" w:eastAsia="hy-AM"/>
        </w:rPr>
        <w:t>:</w:t>
      </w:r>
    </w:p>
    <w:p w:rsidR="006D6222" w:rsidRPr="00832BFC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832BFC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832BFC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13ACD"/>
    <w:rsid w:val="00060979"/>
    <w:rsid w:val="000923AD"/>
    <w:rsid w:val="000A20E8"/>
    <w:rsid w:val="000B0FEA"/>
    <w:rsid w:val="000C20C3"/>
    <w:rsid w:val="0012405E"/>
    <w:rsid w:val="0017472C"/>
    <w:rsid w:val="001863D4"/>
    <w:rsid w:val="001973A6"/>
    <w:rsid w:val="001A2E36"/>
    <w:rsid w:val="001C5DDC"/>
    <w:rsid w:val="001F2BCF"/>
    <w:rsid w:val="00201C1C"/>
    <w:rsid w:val="00273EF9"/>
    <w:rsid w:val="002827AB"/>
    <w:rsid w:val="002B0DEA"/>
    <w:rsid w:val="002E2579"/>
    <w:rsid w:val="00334716"/>
    <w:rsid w:val="00347F9B"/>
    <w:rsid w:val="00391B5A"/>
    <w:rsid w:val="003E0342"/>
    <w:rsid w:val="00451F82"/>
    <w:rsid w:val="00452BA4"/>
    <w:rsid w:val="00457A2B"/>
    <w:rsid w:val="004874FE"/>
    <w:rsid w:val="004D5B92"/>
    <w:rsid w:val="004E66E0"/>
    <w:rsid w:val="00501F0A"/>
    <w:rsid w:val="00543906"/>
    <w:rsid w:val="00547F90"/>
    <w:rsid w:val="00591138"/>
    <w:rsid w:val="005A58DC"/>
    <w:rsid w:val="005B3343"/>
    <w:rsid w:val="005B5B98"/>
    <w:rsid w:val="005B7E7A"/>
    <w:rsid w:val="005C2BC4"/>
    <w:rsid w:val="006552F0"/>
    <w:rsid w:val="00681989"/>
    <w:rsid w:val="00682E78"/>
    <w:rsid w:val="006C228C"/>
    <w:rsid w:val="006D6222"/>
    <w:rsid w:val="006F1C1F"/>
    <w:rsid w:val="006F48CC"/>
    <w:rsid w:val="007025D1"/>
    <w:rsid w:val="00724CFF"/>
    <w:rsid w:val="00730DB9"/>
    <w:rsid w:val="007B4694"/>
    <w:rsid w:val="007D1E1D"/>
    <w:rsid w:val="007E0FD2"/>
    <w:rsid w:val="0082700C"/>
    <w:rsid w:val="00831B5E"/>
    <w:rsid w:val="00832BFC"/>
    <w:rsid w:val="00840C29"/>
    <w:rsid w:val="00841364"/>
    <w:rsid w:val="008707C6"/>
    <w:rsid w:val="0087543A"/>
    <w:rsid w:val="00877E34"/>
    <w:rsid w:val="008971D4"/>
    <w:rsid w:val="008A3034"/>
    <w:rsid w:val="008C7C5A"/>
    <w:rsid w:val="008D5394"/>
    <w:rsid w:val="009359F9"/>
    <w:rsid w:val="00950F15"/>
    <w:rsid w:val="00993140"/>
    <w:rsid w:val="009A4480"/>
    <w:rsid w:val="009A7BE4"/>
    <w:rsid w:val="009B21D7"/>
    <w:rsid w:val="009F7F41"/>
    <w:rsid w:val="00A13E0A"/>
    <w:rsid w:val="00A16CC5"/>
    <w:rsid w:val="00A229BD"/>
    <w:rsid w:val="00A250E6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27B4D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D5135"/>
    <w:rsid w:val="00E00E25"/>
    <w:rsid w:val="00E07FFA"/>
    <w:rsid w:val="00E42FCF"/>
    <w:rsid w:val="00E62DCB"/>
    <w:rsid w:val="00E65FBB"/>
    <w:rsid w:val="00E73B74"/>
    <w:rsid w:val="00E81BC6"/>
    <w:rsid w:val="00E95EB0"/>
    <w:rsid w:val="00EB0056"/>
    <w:rsid w:val="00EC593A"/>
    <w:rsid w:val="00F07256"/>
    <w:rsid w:val="00F106BD"/>
    <w:rsid w:val="00F447F2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</Pages>
  <Words>3283</Words>
  <Characters>18717</Characters>
  <Application>Microsoft Office Word</Application>
  <DocSecurity>0</DocSecurity>
  <Lines>155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79</cp:revision>
  <cp:lastPrinted>2021-11-22T09:59:00Z</cp:lastPrinted>
  <dcterms:created xsi:type="dcterms:W3CDTF">2021-04-01T11:49:00Z</dcterms:created>
  <dcterms:modified xsi:type="dcterms:W3CDTF">2021-12-03T12:04:00Z</dcterms:modified>
</cp:coreProperties>
</file>